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80" w:rsidRPr="00510D45" w:rsidRDefault="008C4C80" w:rsidP="00BE50D5">
      <w:pPr>
        <w:jc w:val="center"/>
        <w:rPr>
          <w:b/>
          <w:sz w:val="28"/>
          <w:szCs w:val="28"/>
        </w:rPr>
      </w:pPr>
      <w:r w:rsidRPr="00510D45">
        <w:rPr>
          <w:b/>
          <w:noProof/>
          <w:sz w:val="28"/>
          <w:szCs w:val="28"/>
          <w:lang w:eastAsia="sk-SK"/>
        </w:rPr>
        <w:drawing>
          <wp:inline distT="0" distB="0" distL="0" distR="0" wp14:anchorId="2929E840" wp14:editId="47BFB245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D45">
        <w:rPr>
          <w:b/>
          <w:noProof/>
          <w:sz w:val="28"/>
          <w:szCs w:val="28"/>
          <w:lang w:eastAsia="sk-SK"/>
        </w:rPr>
        <w:t xml:space="preserve">  </w:t>
      </w:r>
      <w:r w:rsidR="00A10EFB" w:rsidRPr="00510D45">
        <w:rPr>
          <w:b/>
          <w:noProof/>
          <w:sz w:val="28"/>
          <w:szCs w:val="28"/>
          <w:lang w:eastAsia="sk-SK"/>
        </w:rPr>
        <w:t xml:space="preserve">   </w:t>
      </w:r>
      <w:r w:rsidRPr="00510D45">
        <w:rPr>
          <w:b/>
          <w:noProof/>
          <w:sz w:val="28"/>
          <w:szCs w:val="28"/>
          <w:lang w:eastAsia="sk-SK"/>
        </w:rPr>
        <w:t xml:space="preserve">   </w:t>
      </w:r>
      <w:r w:rsidRPr="00510D45">
        <w:rPr>
          <w:b/>
          <w:noProof/>
          <w:sz w:val="28"/>
          <w:szCs w:val="28"/>
          <w:lang w:eastAsia="sk-SK"/>
        </w:rPr>
        <w:drawing>
          <wp:inline distT="0" distB="0" distL="0" distR="0" wp14:anchorId="2026E4CC" wp14:editId="0F2436E3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D45">
        <w:rPr>
          <w:b/>
          <w:noProof/>
          <w:sz w:val="28"/>
          <w:szCs w:val="28"/>
          <w:lang w:eastAsia="sk-SK"/>
        </w:rPr>
        <w:t xml:space="preserve">     </w:t>
      </w:r>
      <w:r w:rsidR="00105C94" w:rsidRPr="00510D45">
        <w:rPr>
          <w:b/>
          <w:noProof/>
          <w:sz w:val="28"/>
          <w:szCs w:val="28"/>
          <w:lang w:eastAsia="sk-SK"/>
        </w:rPr>
        <w:t xml:space="preserve">  </w:t>
      </w:r>
      <w:r w:rsidR="001B5246" w:rsidRPr="00510D45">
        <w:rPr>
          <w:b/>
          <w:noProof/>
          <w:sz w:val="28"/>
          <w:szCs w:val="28"/>
          <w:lang w:eastAsia="sk-SK"/>
        </w:rPr>
        <w:t xml:space="preserve"> </w:t>
      </w:r>
      <w:r w:rsidR="004F7065" w:rsidRPr="00510D45">
        <w:rPr>
          <w:noProof/>
          <w:lang w:eastAsia="sk-SK"/>
        </w:rPr>
        <w:drawing>
          <wp:inline distT="0" distB="0" distL="0" distR="0" wp14:anchorId="7B5A4E98" wp14:editId="52861CE5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510D45" w:rsidRDefault="00BD4A15" w:rsidP="00A3400E">
      <w:pPr>
        <w:jc w:val="center"/>
        <w:rPr>
          <w:b/>
          <w:sz w:val="28"/>
          <w:szCs w:val="28"/>
        </w:rPr>
      </w:pPr>
      <w:r w:rsidRPr="00510D45">
        <w:rPr>
          <w:b/>
          <w:sz w:val="28"/>
          <w:szCs w:val="28"/>
        </w:rPr>
        <w:t>Zoznam schválených Žiadostí o poskytnutie nenávratného finančného príspevku</w:t>
      </w:r>
      <w:r w:rsidR="00D2426D" w:rsidRPr="00510D45">
        <w:rPr>
          <w:b/>
          <w:sz w:val="28"/>
          <w:szCs w:val="28"/>
        </w:rPr>
        <w:t xml:space="preserve"> </w:t>
      </w:r>
      <w:r w:rsidR="00BE50D5" w:rsidRPr="00510D45">
        <w:rPr>
          <w:b/>
          <w:sz w:val="28"/>
          <w:szCs w:val="28"/>
        </w:rPr>
        <w:br/>
      </w:r>
      <w:r w:rsidR="00840895" w:rsidRPr="00510D45">
        <w:rPr>
          <w:b/>
          <w:sz w:val="28"/>
          <w:szCs w:val="28"/>
        </w:rPr>
        <w:t>k</w:t>
      </w:r>
      <w:r w:rsidR="00EB620E" w:rsidRPr="00510D45">
        <w:rPr>
          <w:b/>
          <w:sz w:val="28"/>
          <w:szCs w:val="28"/>
        </w:rPr>
        <w:t xml:space="preserve"> 0</w:t>
      </w:r>
      <w:r w:rsidR="006A263C" w:rsidRPr="00510D45">
        <w:rPr>
          <w:b/>
          <w:sz w:val="28"/>
          <w:szCs w:val="28"/>
        </w:rPr>
        <w:t>1</w:t>
      </w:r>
      <w:r w:rsidR="005663A7" w:rsidRPr="00510D45">
        <w:rPr>
          <w:b/>
          <w:sz w:val="28"/>
          <w:szCs w:val="28"/>
        </w:rPr>
        <w:t>.</w:t>
      </w:r>
      <w:r w:rsidR="00823D33" w:rsidRPr="00510D45">
        <w:rPr>
          <w:b/>
          <w:sz w:val="28"/>
          <w:szCs w:val="28"/>
        </w:rPr>
        <w:t>0</w:t>
      </w:r>
      <w:r w:rsidR="00733A36" w:rsidRPr="00510D45">
        <w:rPr>
          <w:b/>
          <w:sz w:val="28"/>
          <w:szCs w:val="28"/>
        </w:rPr>
        <w:t>3</w:t>
      </w:r>
      <w:r w:rsidR="00A3400E" w:rsidRPr="00510D45">
        <w:rPr>
          <w:b/>
          <w:sz w:val="28"/>
          <w:szCs w:val="28"/>
        </w:rPr>
        <w:t>.</w:t>
      </w:r>
      <w:r w:rsidR="003F43EF" w:rsidRPr="00510D45">
        <w:rPr>
          <w:b/>
          <w:sz w:val="28"/>
          <w:szCs w:val="28"/>
        </w:rPr>
        <w:t>20</w:t>
      </w:r>
      <w:r w:rsidR="00823D33" w:rsidRPr="00510D45">
        <w:rPr>
          <w:b/>
          <w:sz w:val="28"/>
          <w:szCs w:val="28"/>
        </w:rPr>
        <w:t>20</w:t>
      </w:r>
    </w:p>
    <w:p w:rsidR="003E6162" w:rsidRPr="00510D45" w:rsidRDefault="00BD4A15" w:rsidP="001F5D50">
      <w:pPr>
        <w:jc w:val="center"/>
        <w:rPr>
          <w:b/>
          <w:sz w:val="24"/>
          <w:szCs w:val="24"/>
        </w:rPr>
      </w:pPr>
      <w:r w:rsidRPr="00510D45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510D45" w:rsidRPr="00510D45" w:rsidTr="0082672C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510D45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510D45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510D45" w:rsidRPr="00510D45" w:rsidTr="0082672C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510D45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510D45" w:rsidRPr="00510D45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510D45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510D45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510D45" w:rsidRPr="00510D45" w:rsidTr="0082672C">
        <w:tc>
          <w:tcPr>
            <w:tcW w:w="10086" w:type="dxa"/>
            <w:gridSpan w:val="6"/>
            <w:shd w:val="clear" w:color="auto" w:fill="auto"/>
          </w:tcPr>
          <w:p w:rsidR="005334AE" w:rsidRPr="00510D45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510D45" w:rsidRPr="00510D45" w:rsidTr="0082672C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510D45" w:rsidRDefault="00D46FB1" w:rsidP="00167D15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Vyzvanie</w:t>
            </w:r>
            <w:r w:rsidR="00340675" w:rsidRPr="00510D45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510D45">
              <w:rPr>
                <w:b/>
                <w:sz w:val="18"/>
                <w:szCs w:val="18"/>
              </w:rPr>
              <w:t xml:space="preserve">   </w:t>
            </w:r>
            <w:r w:rsidR="00340675" w:rsidRPr="00510D45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510D45" w:rsidRPr="00510D45" w:rsidTr="003E69B7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510D45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510D45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510D45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510D45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510D45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3E69B7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510D45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510D45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510D45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510D45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510D45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510D45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51ADC" w:rsidRPr="00510D45" w:rsidRDefault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A51ADC" w:rsidRPr="00510D45" w:rsidRDefault="00A51ADC" w:rsidP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Darina Oborilová</w:t>
            </w:r>
          </w:p>
          <w:p w:rsidR="00A51ADC" w:rsidRPr="00510D45" w:rsidRDefault="00A51ADC" w:rsidP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Juraj Pistovič</w:t>
            </w:r>
          </w:p>
          <w:p w:rsidR="00A51ADC" w:rsidRPr="00510D45" w:rsidRDefault="00A51ADC" w:rsidP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Lacková</w:t>
            </w:r>
          </w:p>
          <w:p w:rsidR="00A51ADC" w:rsidRPr="00510D45" w:rsidRDefault="00A51ADC" w:rsidP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Eva Rusnáková</w:t>
            </w:r>
          </w:p>
          <w:p w:rsidR="00A51ADC" w:rsidRPr="00510D45" w:rsidRDefault="00A51ADC" w:rsidP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Škrovinová, MBA</w:t>
            </w:r>
          </w:p>
          <w:p w:rsidR="00A51ADC" w:rsidRPr="00510D45" w:rsidRDefault="00A51ADC" w:rsidP="00A51ADC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A51ADC" w:rsidRPr="00510D45" w:rsidRDefault="00A51ADC" w:rsidP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Peter Kečkéš</w:t>
            </w:r>
          </w:p>
          <w:p w:rsidR="00A51ADC" w:rsidRPr="00510D45" w:rsidRDefault="00A51ADC" w:rsidP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Silvia Mániková</w:t>
            </w:r>
          </w:p>
          <w:p w:rsidR="00A51ADC" w:rsidRPr="00510D45" w:rsidRDefault="00A51ADC" w:rsidP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Tomáš Rybanský</w:t>
            </w:r>
          </w:p>
          <w:p w:rsidR="00A51ADC" w:rsidRPr="00510D45" w:rsidRDefault="00A51ADC" w:rsidP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Marek Tišťan</w:t>
            </w:r>
          </w:p>
          <w:p w:rsidR="00A51ADC" w:rsidRPr="00510D45" w:rsidRDefault="00A51ADC" w:rsidP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Peter Heriban</w:t>
            </w:r>
          </w:p>
          <w:p w:rsidR="00A51ADC" w:rsidRPr="00510D45" w:rsidRDefault="00A51ADC" w:rsidP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Zuzana Hofericová</w:t>
            </w:r>
          </w:p>
          <w:p w:rsidR="00A51ADC" w:rsidRPr="00510D45" w:rsidRDefault="00A51ADC" w:rsidP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PhDr. Dária Juhásová</w:t>
            </w:r>
          </w:p>
          <w:p w:rsidR="00A51ADC" w:rsidRPr="00510D45" w:rsidRDefault="00A51ADC" w:rsidP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RNDr. František Koločány</w:t>
            </w: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51ADC" w:rsidRPr="00510D45" w:rsidRDefault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51ADC" w:rsidRPr="00510D45" w:rsidRDefault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51ADC" w:rsidRPr="00510D45" w:rsidRDefault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51ADC" w:rsidRPr="00510D45" w:rsidRDefault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A51ADC" w:rsidRPr="00510D45" w:rsidRDefault="00A51AD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mzdových výdavkov oprávnených zamestnancov MZVaEZ SR zapojených do koordinácie realizácie politiky súdržnosti EÚ</w:t>
            </w:r>
          </w:p>
        </w:tc>
        <w:tc>
          <w:tcPr>
            <w:tcW w:w="1678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3C0B3D">
            <w:pPr>
              <w:rPr>
                <w:sz w:val="18"/>
                <w:szCs w:val="18"/>
                <w:highlight w:val="yellow"/>
              </w:rPr>
            </w:pPr>
            <w:r w:rsidRPr="00510D45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3C0B3D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Stabilizácia AK gestora HP RMŽ a ND</w:t>
            </w:r>
          </w:p>
          <w:p w:rsidR="00A51ADC" w:rsidRPr="00510D45" w:rsidRDefault="00A51ADC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3C0B3D">
            <w:pPr>
              <w:rPr>
                <w:bCs/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A51ADC" w:rsidRPr="00510D45" w:rsidRDefault="00A51A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A51ADC" w:rsidRPr="00510D45" w:rsidRDefault="00A51ADC" w:rsidP="004D5D2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3C0B3D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Financovanie mzdových výdavkov oprávnených AK ÚV SR zapojených do systému </w:t>
            </w:r>
            <w:r w:rsidRPr="00510D45">
              <w:rPr>
                <w:sz w:val="18"/>
                <w:szCs w:val="18"/>
              </w:rPr>
              <w:lastRenderedPageBreak/>
              <w:t>riadenia a implementácie EŠIF do roku 2018</w:t>
            </w:r>
          </w:p>
          <w:p w:rsidR="00A51ADC" w:rsidRPr="00510D45" w:rsidRDefault="00A51ADC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3C0B3D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  <w:p w:rsidR="00A51ADC" w:rsidRPr="00510D45" w:rsidRDefault="00A51A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A51ADC" w:rsidRPr="00510D45" w:rsidRDefault="00A51ADC" w:rsidP="005D37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10D45" w:rsidRPr="00510D45">
              <w:trPr>
                <w:trHeight w:val="266"/>
              </w:trPr>
              <w:tc>
                <w:tcPr>
                  <w:tcW w:w="0" w:type="auto"/>
                </w:tcPr>
                <w:p w:rsidR="00A51ADC" w:rsidRPr="00510D45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A51ADC" w:rsidRPr="00510D45" w:rsidRDefault="00A51ADC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A51ADC" w:rsidRPr="00510D45" w:rsidRDefault="00A51ADC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A51ADC" w:rsidRPr="00510D45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10D45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A51ADC" w:rsidRPr="00510D45" w:rsidRDefault="00A51ADC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10D45" w:rsidRPr="00510D45">
              <w:trPr>
                <w:trHeight w:val="412"/>
              </w:trPr>
              <w:tc>
                <w:tcPr>
                  <w:tcW w:w="0" w:type="auto"/>
                </w:tcPr>
                <w:p w:rsidR="00A51ADC" w:rsidRPr="00510D45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10D45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510D45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412"/>
              </w:trPr>
              <w:tc>
                <w:tcPr>
                  <w:tcW w:w="0" w:type="auto"/>
                </w:tcPr>
                <w:p w:rsidR="00A51ADC" w:rsidRPr="00510D45" w:rsidRDefault="00A51ADC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10D45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A51ADC" w:rsidRPr="00510D45" w:rsidRDefault="00A51ADC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10D45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A51ADC" w:rsidRPr="00510D45" w:rsidRDefault="00A51ADC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A51ADC" w:rsidRPr="00510D45" w:rsidRDefault="00A51ADC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A51ADC" w:rsidRPr="00510D45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A51ADC" w:rsidRPr="00510D45" w:rsidRDefault="00A51ADC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A51ADC" w:rsidRPr="00510D45" w:rsidRDefault="00A51ADC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10D45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A51ADC" w:rsidRPr="00510D45" w:rsidRDefault="00A51ADC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A51ADC" w:rsidRPr="00510D45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A51ADC" w:rsidRPr="00510D45" w:rsidRDefault="00A51ADC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510D45" w:rsidRDefault="00A51ADC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510D45" w:rsidRDefault="00A51ADC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A51ADC" w:rsidRPr="00510D45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A263C" w:rsidRPr="00510D45" w:rsidTr="003E69B7">
        <w:tc>
          <w:tcPr>
            <w:tcW w:w="596" w:type="dxa"/>
            <w:vAlign w:val="center"/>
          </w:tcPr>
          <w:p w:rsidR="00A51ADC" w:rsidRPr="00510D45" w:rsidRDefault="00A51ADC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3C0B3D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A51ADC" w:rsidRPr="00510D45" w:rsidRDefault="00A51ADC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A51ADC" w:rsidRPr="00510D45" w:rsidRDefault="00A51ADC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A51ADC" w:rsidRPr="00510D45" w:rsidRDefault="00A51ADC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510D45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510D45" w:rsidRPr="00510D45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510D45" w:rsidRDefault="00573B98" w:rsidP="0082672C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Vyzvanie č. (kód) OPTP-P01-SC1-2016-2</w:t>
            </w:r>
            <w:r w:rsidR="0082672C" w:rsidRPr="00510D45">
              <w:rPr>
                <w:b/>
                <w:sz w:val="18"/>
                <w:szCs w:val="18"/>
              </w:rPr>
              <w:t xml:space="preserve"> </w:t>
            </w:r>
            <w:r w:rsidRPr="00510D45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510D45" w:rsidRPr="00510D45" w:rsidTr="003E69B7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510D45" w:rsidRDefault="00C8179B" w:rsidP="00976215">
            <w:pPr>
              <w:jc w:val="center"/>
            </w:pPr>
            <w:r w:rsidRPr="00510D4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510D45" w:rsidRDefault="00C8179B" w:rsidP="005334AE">
            <w:pPr>
              <w:jc w:val="center"/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510D45" w:rsidRDefault="00C8179B" w:rsidP="005334AE">
            <w:pPr>
              <w:jc w:val="center"/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510D45" w:rsidRDefault="00C8179B" w:rsidP="005334AE">
            <w:pPr>
              <w:jc w:val="center"/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510D45" w:rsidRDefault="00C8179B" w:rsidP="005334AE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3E69B7">
        <w:tc>
          <w:tcPr>
            <w:tcW w:w="592" w:type="dxa"/>
            <w:vMerge/>
          </w:tcPr>
          <w:p w:rsidR="00C8179B" w:rsidRPr="00510D45" w:rsidRDefault="00C8179B"/>
        </w:tc>
        <w:tc>
          <w:tcPr>
            <w:tcW w:w="1620" w:type="dxa"/>
            <w:shd w:val="clear" w:color="auto" w:fill="BCD631"/>
          </w:tcPr>
          <w:p w:rsidR="00C8179B" w:rsidRPr="00510D45" w:rsidRDefault="00C8179B" w:rsidP="005334AE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510D45" w:rsidRDefault="00C8179B" w:rsidP="005334AE">
            <w:pPr>
              <w:jc w:val="center"/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510D45" w:rsidRDefault="00C8179B"/>
        </w:tc>
        <w:tc>
          <w:tcPr>
            <w:tcW w:w="1627" w:type="dxa"/>
            <w:vMerge/>
          </w:tcPr>
          <w:p w:rsidR="00C8179B" w:rsidRPr="00510D45" w:rsidRDefault="00C8179B"/>
        </w:tc>
        <w:tc>
          <w:tcPr>
            <w:tcW w:w="2544" w:type="dxa"/>
            <w:vMerge/>
          </w:tcPr>
          <w:p w:rsidR="00C8179B" w:rsidRPr="00510D45" w:rsidRDefault="00C8179B"/>
        </w:tc>
      </w:tr>
      <w:tr w:rsidR="00510D45" w:rsidRPr="00510D45" w:rsidTr="003E69B7">
        <w:tc>
          <w:tcPr>
            <w:tcW w:w="59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E46988" w:rsidRPr="00510D45" w:rsidRDefault="00E46988" w:rsidP="00861CB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E46988" w:rsidRPr="00510D45" w:rsidRDefault="00E4698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E46988" w:rsidRPr="00510D45" w:rsidRDefault="00E46988" w:rsidP="00FC36D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Ing. Lucia Lacková </w:t>
            </w:r>
            <w:r w:rsidRPr="00510D45">
              <w:rPr>
                <w:sz w:val="18"/>
                <w:szCs w:val="18"/>
              </w:rPr>
              <w:br/>
              <w:t>Mgr. Eva Rusnáková</w:t>
            </w:r>
          </w:p>
          <w:p w:rsidR="00E46988" w:rsidRPr="00510D45" w:rsidRDefault="00E46988" w:rsidP="00A84DE8">
            <w:pPr>
              <w:jc w:val="both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Škrovinová, MBA</w:t>
            </w:r>
          </w:p>
          <w:p w:rsidR="00E46988" w:rsidRPr="00510D45" w:rsidRDefault="00E46988" w:rsidP="00FC36D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Michaela Šimuničová</w:t>
            </w:r>
          </w:p>
          <w:p w:rsidR="00E46988" w:rsidRPr="00510D45" w:rsidRDefault="00E46988" w:rsidP="00EF0B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Milada Mišicová</w:t>
            </w:r>
          </w:p>
          <w:p w:rsidR="00E46988" w:rsidRPr="00510D45" w:rsidRDefault="00E46988" w:rsidP="00A84DE8">
            <w:pPr>
              <w:jc w:val="both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Mgr. Peter Heriban </w:t>
            </w:r>
          </w:p>
          <w:p w:rsidR="00E46988" w:rsidRPr="00510D45" w:rsidRDefault="00E46988" w:rsidP="00EF0B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Zuzana Nádaská</w:t>
            </w:r>
          </w:p>
          <w:p w:rsidR="00E46988" w:rsidRPr="00510D45" w:rsidRDefault="003E69B7" w:rsidP="00511A66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RNDr. František Koločány</w:t>
            </w:r>
          </w:p>
        </w:tc>
      </w:tr>
      <w:tr w:rsidR="00510D45" w:rsidRPr="00510D45" w:rsidTr="003E69B7">
        <w:tc>
          <w:tcPr>
            <w:tcW w:w="59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E46988" w:rsidRPr="00510D45" w:rsidRDefault="00E46988" w:rsidP="00861CB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E46988" w:rsidRPr="00510D45" w:rsidRDefault="00E4698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E46988" w:rsidRPr="00510D45" w:rsidRDefault="00E46988" w:rsidP="00511A66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E46988" w:rsidRPr="00510D45" w:rsidRDefault="00E46988" w:rsidP="00861CB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E46988" w:rsidRPr="00510D45" w:rsidRDefault="00E4698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E46988" w:rsidRPr="00510D45" w:rsidRDefault="00E46988" w:rsidP="00511A66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E46988" w:rsidRPr="00510D45" w:rsidRDefault="00E46988" w:rsidP="00861CB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E46988" w:rsidRPr="00510D45" w:rsidRDefault="00E4698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Financovanie miezd a odmien zamestnancov certifikačného orgánu a podporných útvarov MF SR podieľajúcich sa na </w:t>
            </w:r>
            <w:r w:rsidRPr="00510D45">
              <w:rPr>
                <w:sz w:val="18"/>
                <w:szCs w:val="18"/>
              </w:rPr>
              <w:lastRenderedPageBreak/>
              <w:t>finančnom riadení a implementácii EŠIF</w:t>
            </w:r>
          </w:p>
        </w:tc>
        <w:tc>
          <w:tcPr>
            <w:tcW w:w="1627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E46988" w:rsidRPr="00510D45" w:rsidRDefault="00E46988" w:rsidP="00511A66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E46988" w:rsidRPr="00510D45" w:rsidRDefault="00E46988" w:rsidP="00861CB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E46988" w:rsidRPr="00510D45" w:rsidRDefault="00E46988" w:rsidP="00FC36D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E46988" w:rsidRPr="00510D45" w:rsidRDefault="00E46988" w:rsidP="00FC36D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E46988" w:rsidRPr="00510D45" w:rsidRDefault="00E46988" w:rsidP="00FC36D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E46988" w:rsidRPr="00510D45" w:rsidRDefault="00E46988" w:rsidP="00511A66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c>
          <w:tcPr>
            <w:tcW w:w="59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E46988" w:rsidRPr="00510D45" w:rsidRDefault="00E46988" w:rsidP="00861CB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510D45" w:rsidRDefault="00E46988" w:rsidP="00FC36D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E46988" w:rsidRPr="00510D45" w:rsidRDefault="00E46988" w:rsidP="00FC36D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E46988" w:rsidRPr="00510D45" w:rsidRDefault="00E46988" w:rsidP="00FC36D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E46988" w:rsidRPr="00510D45" w:rsidRDefault="00E46988" w:rsidP="00511A66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rPr>
          <w:trHeight w:val="615"/>
        </w:trPr>
        <w:tc>
          <w:tcPr>
            <w:tcW w:w="59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E46988" w:rsidRPr="00510D45" w:rsidRDefault="00E46988" w:rsidP="00861CB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E46988" w:rsidRPr="00510D45" w:rsidRDefault="00E46988" w:rsidP="00FC36D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E46988" w:rsidRPr="00510D45" w:rsidRDefault="00E46988" w:rsidP="00FC36D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mzdových výdavkov oprávnených AK EŠIF</w:t>
            </w:r>
          </w:p>
          <w:p w:rsidR="00E46988" w:rsidRPr="00510D45" w:rsidRDefault="00E46988" w:rsidP="00FC36D8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:rsidR="00E46988" w:rsidRPr="00510D45" w:rsidRDefault="00E46988" w:rsidP="00FC36D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E46988" w:rsidRPr="00510D45" w:rsidRDefault="00E46988" w:rsidP="00511A66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rPr>
          <w:trHeight w:val="615"/>
        </w:trPr>
        <w:tc>
          <w:tcPr>
            <w:tcW w:w="59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E46988" w:rsidRPr="00510D45" w:rsidRDefault="00E46988" w:rsidP="00861CB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510D45" w:rsidRDefault="00E46988" w:rsidP="00FC36D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E46988" w:rsidRPr="00510D45" w:rsidRDefault="00E46988" w:rsidP="00FC36D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E46988" w:rsidRPr="00510D45" w:rsidRDefault="00E46988" w:rsidP="004C70D5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E46988" w:rsidRPr="00510D45" w:rsidRDefault="00E46988" w:rsidP="00511A66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rPr>
          <w:trHeight w:val="615"/>
        </w:trPr>
        <w:tc>
          <w:tcPr>
            <w:tcW w:w="59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E46988" w:rsidRPr="00510D45" w:rsidRDefault="00E46988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10D45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E46988" w:rsidRPr="00510D45" w:rsidRDefault="00E46988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E46988" w:rsidRPr="00510D45" w:rsidRDefault="00E46988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510D45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E46988" w:rsidRPr="00510D45" w:rsidRDefault="00E46988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E46988" w:rsidRPr="00510D45" w:rsidRDefault="00E46988" w:rsidP="00FC36D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E46988" w:rsidRPr="00510D45" w:rsidRDefault="00E46988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E46988" w:rsidRPr="00510D45" w:rsidRDefault="00E46988" w:rsidP="00511A66">
            <w:pPr>
              <w:rPr>
                <w:sz w:val="18"/>
                <w:szCs w:val="18"/>
              </w:rPr>
            </w:pPr>
          </w:p>
        </w:tc>
      </w:tr>
      <w:tr w:rsidR="00510D45" w:rsidRPr="00510D45" w:rsidTr="003E69B7">
        <w:trPr>
          <w:trHeight w:val="615"/>
        </w:trPr>
        <w:tc>
          <w:tcPr>
            <w:tcW w:w="59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E46988" w:rsidRPr="00510D45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E46988" w:rsidRPr="00510D45" w:rsidRDefault="00E46988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10D45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E46988" w:rsidRPr="00510D45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6988" w:rsidRPr="00510D45" w:rsidRDefault="00E46988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E46988" w:rsidRPr="00510D45" w:rsidRDefault="00E46988" w:rsidP="00FC36D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E46988" w:rsidRPr="00510D45" w:rsidRDefault="00E4698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E46988" w:rsidRPr="00510D45" w:rsidRDefault="00E46988" w:rsidP="00A84DE8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E46988" w:rsidRPr="00510D45" w:rsidRDefault="00E46988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510D45" w:rsidRPr="00510D45" w:rsidTr="003E69B7">
        <w:trPr>
          <w:trHeight w:val="615"/>
        </w:trPr>
        <w:tc>
          <w:tcPr>
            <w:tcW w:w="592" w:type="dxa"/>
            <w:vAlign w:val="center"/>
          </w:tcPr>
          <w:p w:rsidR="00E46988" w:rsidRPr="00510D45" w:rsidRDefault="00E46988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E46988" w:rsidRPr="00510D45" w:rsidRDefault="00E46988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10D45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E46988" w:rsidRPr="00510D45" w:rsidRDefault="00E46988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E46988" w:rsidRPr="00510D45" w:rsidRDefault="00E46988" w:rsidP="00FC36D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E46988" w:rsidRPr="00510D45" w:rsidRDefault="00E46988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10D45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E46988" w:rsidRPr="00510D45" w:rsidRDefault="00E46988" w:rsidP="00511A66">
            <w:pPr>
              <w:rPr>
                <w:sz w:val="18"/>
                <w:szCs w:val="18"/>
              </w:rPr>
            </w:pPr>
          </w:p>
        </w:tc>
      </w:tr>
      <w:tr w:rsidR="006A263C" w:rsidRPr="00510D45" w:rsidTr="003E69B7">
        <w:tc>
          <w:tcPr>
            <w:tcW w:w="592" w:type="dxa"/>
            <w:vAlign w:val="center"/>
          </w:tcPr>
          <w:p w:rsidR="00E46988" w:rsidRPr="00510D45" w:rsidRDefault="000727DA" w:rsidP="00861CB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12</w:t>
            </w:r>
            <w:r w:rsidR="00E46988" w:rsidRPr="00510D45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vAlign w:val="center"/>
          </w:tcPr>
          <w:p w:rsidR="00E46988" w:rsidRPr="00510D45" w:rsidRDefault="00E46988" w:rsidP="00861CB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46988" w:rsidRPr="00510D45" w:rsidRDefault="00E46988" w:rsidP="00861CB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E46988" w:rsidRPr="00510D45" w:rsidRDefault="00E46988" w:rsidP="00861CB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</w:t>
            </w:r>
            <w:r w:rsidR="0082672C" w:rsidRPr="00510D45">
              <w:rPr>
                <w:sz w:val="18"/>
                <w:szCs w:val="18"/>
              </w:rPr>
              <w:t xml:space="preserve"> </w:t>
            </w:r>
            <w:r w:rsidRPr="00510D45">
              <w:rPr>
                <w:sz w:val="18"/>
                <w:szCs w:val="18"/>
              </w:rPr>
              <w:t>časť</w:t>
            </w:r>
          </w:p>
        </w:tc>
        <w:tc>
          <w:tcPr>
            <w:tcW w:w="1627" w:type="dxa"/>
            <w:vAlign w:val="center"/>
          </w:tcPr>
          <w:p w:rsidR="00E46988" w:rsidRPr="00510D45" w:rsidRDefault="00E46988" w:rsidP="00861CB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E46988" w:rsidRPr="00510D45" w:rsidRDefault="00E46988" w:rsidP="00861CBF">
            <w:pPr>
              <w:rPr>
                <w:sz w:val="18"/>
                <w:szCs w:val="18"/>
              </w:rPr>
            </w:pPr>
          </w:p>
        </w:tc>
      </w:tr>
    </w:tbl>
    <w:p w:rsidR="003E69B7" w:rsidRPr="00510D45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510D45" w:rsidRPr="00510D45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510D45" w:rsidRDefault="005969D2" w:rsidP="00167D15">
            <w:pPr>
              <w:rPr>
                <w:sz w:val="18"/>
                <w:szCs w:val="18"/>
              </w:rPr>
            </w:pPr>
            <w:r w:rsidRPr="00510D45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510D45">
              <w:rPr>
                <w:b/>
                <w:sz w:val="18"/>
                <w:szCs w:val="18"/>
              </w:rPr>
              <w:t xml:space="preserve">č. (kód) </w:t>
            </w:r>
            <w:r w:rsidR="00EB32FB" w:rsidRPr="00510D45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510D45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510D45" w:rsidRPr="00510D4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510D45" w:rsidRDefault="00C8179B" w:rsidP="00976215">
            <w:pPr>
              <w:jc w:val="center"/>
            </w:pPr>
            <w:r w:rsidRPr="00510D4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510D45" w:rsidRDefault="00C8179B" w:rsidP="00976215">
            <w:pPr>
              <w:jc w:val="center"/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510D45" w:rsidRDefault="00C8179B" w:rsidP="00976215">
            <w:pPr>
              <w:jc w:val="center"/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510D45" w:rsidRDefault="00C8179B" w:rsidP="00976215">
            <w:pPr>
              <w:jc w:val="center"/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510D45" w:rsidRDefault="00C8179B" w:rsidP="00976215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82672C">
        <w:tc>
          <w:tcPr>
            <w:tcW w:w="596" w:type="dxa"/>
            <w:vMerge/>
          </w:tcPr>
          <w:p w:rsidR="00C8179B" w:rsidRPr="00510D45" w:rsidRDefault="00C8179B"/>
        </w:tc>
        <w:tc>
          <w:tcPr>
            <w:tcW w:w="1537" w:type="dxa"/>
            <w:shd w:val="clear" w:color="auto" w:fill="BCD631"/>
          </w:tcPr>
          <w:p w:rsidR="00C8179B" w:rsidRPr="00510D45" w:rsidRDefault="00C8179B" w:rsidP="00976215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510D45" w:rsidRDefault="00C8179B" w:rsidP="00976215">
            <w:pPr>
              <w:jc w:val="center"/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510D45" w:rsidRDefault="00C8179B"/>
        </w:tc>
        <w:tc>
          <w:tcPr>
            <w:tcW w:w="1395" w:type="dxa"/>
            <w:vMerge/>
          </w:tcPr>
          <w:p w:rsidR="00C8179B" w:rsidRPr="00510D45" w:rsidRDefault="00C8179B"/>
        </w:tc>
        <w:tc>
          <w:tcPr>
            <w:tcW w:w="2827" w:type="dxa"/>
            <w:vMerge/>
          </w:tcPr>
          <w:p w:rsidR="00C8179B" w:rsidRPr="00510D45" w:rsidRDefault="00C8179B"/>
        </w:tc>
      </w:tr>
      <w:tr w:rsidR="00510D45" w:rsidRPr="00510D45" w:rsidTr="0082672C">
        <w:tc>
          <w:tcPr>
            <w:tcW w:w="596" w:type="dxa"/>
            <w:vAlign w:val="center"/>
          </w:tcPr>
          <w:p w:rsidR="00B47D0F" w:rsidRPr="00510D45" w:rsidRDefault="00B47D0F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510D45" w:rsidRDefault="00B47D0F" w:rsidP="007310C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510D45" w:rsidRDefault="00B47D0F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510D45" w:rsidRDefault="00B47D0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510D45" w:rsidRDefault="00B47D0F" w:rsidP="001853D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510D45" w:rsidRDefault="00B47D0F" w:rsidP="0067741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Mgr. Zuzana Hofericová </w:t>
            </w:r>
          </w:p>
          <w:p w:rsidR="00B47D0F" w:rsidRPr="00510D45" w:rsidRDefault="00B47D0F" w:rsidP="0067741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Darina Oborilová</w:t>
            </w:r>
          </w:p>
          <w:p w:rsidR="00B47D0F" w:rsidRPr="00510D45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510D45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510D45" w:rsidRDefault="00B47D0F" w:rsidP="0067741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Peter Heriban</w:t>
            </w:r>
          </w:p>
          <w:p w:rsidR="00B47D0F" w:rsidRPr="00510D45" w:rsidRDefault="00B47D0F" w:rsidP="0067741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Milan Lupa</w:t>
            </w: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B47D0F" w:rsidRPr="00510D45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10D45" w:rsidRPr="00510D45">
              <w:trPr>
                <w:trHeight w:val="107"/>
              </w:trPr>
              <w:tc>
                <w:tcPr>
                  <w:tcW w:w="0" w:type="auto"/>
                </w:tcPr>
                <w:p w:rsidR="00B47D0F" w:rsidRPr="00510D45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510D45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510D45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510D45" w:rsidRDefault="00B47D0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510D45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510D45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B47D0F" w:rsidRPr="00510D45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10D45" w:rsidRPr="00510D45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510D45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510D45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510D45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510D45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510D45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510D45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510D45" w:rsidTr="00CF5BBE">
        <w:tc>
          <w:tcPr>
            <w:tcW w:w="596" w:type="dxa"/>
            <w:vAlign w:val="center"/>
          </w:tcPr>
          <w:p w:rsidR="00B47D0F" w:rsidRPr="00510D45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10D45" w:rsidRPr="00510D45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510D45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510D45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510D45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510D45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510D45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510D45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510D45" w:rsidRDefault="00D146CB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510D45" w:rsidRPr="00510D45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510D45" w:rsidRDefault="00BF4070" w:rsidP="00BF4070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bCs/>
                <w:sz w:val="18"/>
                <w:szCs w:val="18"/>
              </w:rPr>
              <w:t xml:space="preserve">Vyzvanie </w:t>
            </w:r>
            <w:r w:rsidRPr="00510D45">
              <w:rPr>
                <w:b/>
                <w:sz w:val="18"/>
                <w:szCs w:val="18"/>
              </w:rPr>
              <w:t xml:space="preserve">č. (kód) </w:t>
            </w:r>
            <w:r w:rsidRPr="00510D45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510D45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510D45">
              <w:rPr>
                <w:b/>
                <w:bCs/>
                <w:sz w:val="18"/>
                <w:szCs w:val="18"/>
              </w:rPr>
              <w:t xml:space="preserve"> </w:t>
            </w:r>
            <w:r w:rsidRPr="00510D45">
              <w:rPr>
                <w:b/>
                <w:sz w:val="18"/>
                <w:szCs w:val="18"/>
              </w:rPr>
              <w:t> </w:t>
            </w:r>
          </w:p>
        </w:tc>
      </w:tr>
      <w:tr w:rsidR="00510D45" w:rsidRPr="00510D4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510D45" w:rsidRDefault="00BF4070" w:rsidP="00BF4070">
            <w:pPr>
              <w:jc w:val="center"/>
            </w:pPr>
            <w:r w:rsidRPr="00510D4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510D45" w:rsidRDefault="00BF4070" w:rsidP="00BF4070">
            <w:pPr>
              <w:jc w:val="center"/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510D45" w:rsidRDefault="00BF4070" w:rsidP="00BF4070">
            <w:pPr>
              <w:jc w:val="center"/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510D45" w:rsidRDefault="00BF4070" w:rsidP="00BF4070">
            <w:pPr>
              <w:jc w:val="center"/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510D45" w:rsidRDefault="00BF4070" w:rsidP="00BF4070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82672C">
        <w:tc>
          <w:tcPr>
            <w:tcW w:w="596" w:type="dxa"/>
            <w:vMerge/>
          </w:tcPr>
          <w:p w:rsidR="00BF4070" w:rsidRPr="00510D45" w:rsidRDefault="00BF4070" w:rsidP="00BF4070"/>
        </w:tc>
        <w:tc>
          <w:tcPr>
            <w:tcW w:w="1537" w:type="dxa"/>
            <w:shd w:val="clear" w:color="auto" w:fill="BCD631"/>
          </w:tcPr>
          <w:p w:rsidR="00BF4070" w:rsidRPr="00510D45" w:rsidRDefault="00BF4070" w:rsidP="00BF4070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510D45" w:rsidRDefault="00BF4070" w:rsidP="00BF4070">
            <w:pPr>
              <w:jc w:val="center"/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510D45" w:rsidRDefault="00BF4070" w:rsidP="00BF4070"/>
        </w:tc>
        <w:tc>
          <w:tcPr>
            <w:tcW w:w="1395" w:type="dxa"/>
            <w:vMerge/>
          </w:tcPr>
          <w:p w:rsidR="00BF4070" w:rsidRPr="00510D45" w:rsidRDefault="00BF4070" w:rsidP="00BF4070"/>
        </w:tc>
        <w:tc>
          <w:tcPr>
            <w:tcW w:w="2827" w:type="dxa"/>
            <w:vMerge/>
          </w:tcPr>
          <w:p w:rsidR="00BF4070" w:rsidRPr="00510D45" w:rsidRDefault="00BF4070" w:rsidP="00BF4070"/>
        </w:tc>
      </w:tr>
      <w:tr w:rsidR="00510D45" w:rsidRPr="00510D45" w:rsidTr="0082672C">
        <w:tc>
          <w:tcPr>
            <w:tcW w:w="596" w:type="dxa"/>
            <w:vAlign w:val="center"/>
          </w:tcPr>
          <w:p w:rsidR="00A51ADC" w:rsidRPr="00510D45" w:rsidRDefault="00A51ADC" w:rsidP="00BF4070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10D45" w:rsidRPr="00510D45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510D45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10D45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510D45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510D45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10D45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510D45" w:rsidRPr="00510D45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510D45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510D45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10D45" w:rsidRDefault="00A51ADC" w:rsidP="00BF4070">
            <w:pPr>
              <w:rPr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BF4070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510D45" w:rsidRDefault="0067741E" w:rsidP="0067741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Eva Rusnáková</w:t>
            </w:r>
          </w:p>
          <w:p w:rsidR="0067741E" w:rsidRPr="00510D45" w:rsidRDefault="0067741E" w:rsidP="0067741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Lacková</w:t>
            </w:r>
          </w:p>
          <w:p w:rsidR="0067741E" w:rsidRPr="00510D45" w:rsidRDefault="0067741E" w:rsidP="0067741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</w:t>
            </w:r>
          </w:p>
          <w:p w:rsidR="0067741E" w:rsidRPr="00510D45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510D45">
              <w:rPr>
                <w:rFonts w:eastAsia="Times New Roman" w:cs="Times New Roman"/>
                <w:sz w:val="18"/>
                <w:szCs w:val="18"/>
                <w:lang w:eastAsia="sk-SK"/>
              </w:rPr>
              <w:lastRenderedPageBreak/>
              <w:t>Ing. Michaela Šimuničová</w:t>
            </w:r>
          </w:p>
          <w:p w:rsidR="0067741E" w:rsidRPr="00510D45" w:rsidRDefault="0067741E" w:rsidP="0067741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Peter Kečkéš</w:t>
            </w:r>
          </w:p>
          <w:p w:rsidR="0067741E" w:rsidRPr="00510D45" w:rsidRDefault="0067741E" w:rsidP="0067741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Mgr. Peter Heriban </w:t>
            </w:r>
          </w:p>
          <w:p w:rsidR="00A51ADC" w:rsidRPr="00510D45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A51ADC" w:rsidRPr="00510D45" w:rsidRDefault="00A51ADC" w:rsidP="00BF4070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BF4070">
            <w:pPr>
              <w:rPr>
                <w:bCs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510D45" w:rsidRDefault="00A51ADC" w:rsidP="00A939A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A51ADC" w:rsidRPr="00510D45" w:rsidRDefault="00A51ADC" w:rsidP="00BF4070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BF4070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510D45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A51ADC" w:rsidRPr="00510D45" w:rsidRDefault="00A51ADC" w:rsidP="00BF4070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10D45" w:rsidRPr="00510D45">
              <w:trPr>
                <w:trHeight w:val="110"/>
              </w:trPr>
              <w:tc>
                <w:tcPr>
                  <w:tcW w:w="0" w:type="auto"/>
                </w:tcPr>
                <w:p w:rsidR="00A51ADC" w:rsidRPr="00510D45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10D45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A51ADC" w:rsidRPr="00510D45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10D45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10D45" w:rsidRDefault="00A51ADC" w:rsidP="00BF4070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510D45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A51ADC" w:rsidRPr="00510D45" w:rsidRDefault="00A51ADC" w:rsidP="00BF4070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A51ADC" w:rsidRPr="00510D45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10D45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A51ADC" w:rsidRPr="00510D45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10D45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510D45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10D45" w:rsidRDefault="00A51ADC" w:rsidP="00BF4070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510D45" w:rsidRDefault="00A51ADC" w:rsidP="00A939A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A51ADC" w:rsidRPr="00510D4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10D45" w:rsidRPr="00510D45">
              <w:trPr>
                <w:trHeight w:val="107"/>
              </w:trPr>
              <w:tc>
                <w:tcPr>
                  <w:tcW w:w="0" w:type="auto"/>
                </w:tcPr>
                <w:p w:rsidR="00A51ADC" w:rsidRPr="00510D45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510D4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A51ADC" w:rsidRPr="00510D4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10D45" w:rsidRPr="00510D45">
              <w:trPr>
                <w:trHeight w:val="109"/>
              </w:trPr>
              <w:tc>
                <w:tcPr>
                  <w:tcW w:w="0" w:type="auto"/>
                </w:tcPr>
                <w:p w:rsidR="00A51ADC" w:rsidRPr="00510D45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09"/>
              </w:trPr>
              <w:tc>
                <w:tcPr>
                  <w:tcW w:w="0" w:type="auto"/>
                </w:tcPr>
                <w:p w:rsidR="00A51ADC" w:rsidRPr="00510D45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510D45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10D45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510D45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510D4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A51ADC" w:rsidRPr="00510D4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510D4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A51ADC" w:rsidRPr="00510D4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510D4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A51ADC" w:rsidRPr="00510D4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A51ADC" w:rsidRPr="00510D45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A51ADC" w:rsidRPr="00510D45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10D45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510D4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A51ADC" w:rsidRPr="00510D4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Jazykové vzdelávanie AK zapojených do riadenia, implementácie, informovanie a kontroly EŠIF na ÚV SR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510D4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A51ADC" w:rsidRPr="00510D4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510D45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A51ADC" w:rsidRPr="00510D45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0D45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510D45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510D45" w:rsidTr="0082672C">
        <w:tc>
          <w:tcPr>
            <w:tcW w:w="596" w:type="dxa"/>
            <w:vAlign w:val="center"/>
          </w:tcPr>
          <w:p w:rsidR="00A51ADC" w:rsidRPr="00510D45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510D45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510D45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0D45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510D45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510D45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510D45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510D45" w:rsidRDefault="00D146CB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510D45" w:rsidRPr="00510D45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510D45" w:rsidRDefault="00BF4070" w:rsidP="00BF4070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Vyzvanie č. (kód) OPTP-PO1-SC1-2016-11  Príprava nových kapacít pre EŠIF 1</w:t>
            </w:r>
          </w:p>
        </w:tc>
      </w:tr>
      <w:tr w:rsidR="00510D45" w:rsidRPr="00510D4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510D45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510D45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510D45" w:rsidRDefault="00BF4070" w:rsidP="00BF4070">
            <w:pPr>
              <w:jc w:val="center"/>
              <w:rPr>
                <w:b/>
              </w:rPr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510D45" w:rsidRDefault="00BF4070" w:rsidP="00BF4070">
            <w:pPr>
              <w:jc w:val="center"/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510D45" w:rsidRDefault="00BF4070" w:rsidP="00BF4070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82672C">
        <w:tc>
          <w:tcPr>
            <w:tcW w:w="596" w:type="dxa"/>
            <w:vMerge/>
          </w:tcPr>
          <w:p w:rsidR="00BF4070" w:rsidRPr="00510D45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510D45" w:rsidRDefault="00BF4070" w:rsidP="00BF4070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510D45" w:rsidRDefault="00BF4070" w:rsidP="00BF4070">
            <w:pPr>
              <w:jc w:val="center"/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510D45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510D45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510D45" w:rsidRDefault="00BF4070" w:rsidP="00BF4070">
            <w:pPr>
              <w:jc w:val="center"/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C75C8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510D45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510D45" w:rsidRDefault="0046553F" w:rsidP="00C75C88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510D45" w:rsidRDefault="0046553F" w:rsidP="00C75C8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510D45" w:rsidRDefault="0046553F" w:rsidP="00C75C8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510D45" w:rsidRDefault="0046553F" w:rsidP="0067741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Lacková</w:t>
            </w:r>
          </w:p>
          <w:p w:rsidR="0046553F" w:rsidRPr="00510D45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510D45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510D45" w:rsidRDefault="0046553F" w:rsidP="00697CB9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Škrovinová, MBA</w:t>
            </w:r>
          </w:p>
          <w:p w:rsidR="00FE49C7" w:rsidRPr="00510D45" w:rsidRDefault="00FE49C7" w:rsidP="00FE49C7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Peter Kečkéš</w:t>
            </w:r>
          </w:p>
          <w:p w:rsidR="00FE49C7" w:rsidRPr="00510D45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510D45" w:rsidRDefault="00FE49C7" w:rsidP="00697CB9">
            <w:pPr>
              <w:rPr>
                <w:sz w:val="18"/>
                <w:szCs w:val="18"/>
              </w:rPr>
            </w:pPr>
          </w:p>
          <w:p w:rsidR="0046553F" w:rsidRPr="00510D45" w:rsidRDefault="0046553F" w:rsidP="0067741E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6A263C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82" w:type="dxa"/>
            <w:vAlign w:val="center"/>
          </w:tcPr>
          <w:p w:rsidR="0046553F" w:rsidRPr="00510D45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510D45" w:rsidRDefault="0046553F" w:rsidP="006A263C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510D45" w:rsidRDefault="0046553F" w:rsidP="006A263C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510D45" w:rsidRDefault="0046553F" w:rsidP="006A263C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510D45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510D45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510D45" w:rsidRPr="00510D45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510D45" w:rsidRDefault="00A3400E" w:rsidP="007C13E4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bCs/>
                <w:sz w:val="18"/>
                <w:szCs w:val="18"/>
              </w:rPr>
              <w:t xml:space="preserve">Vyzvanie </w:t>
            </w:r>
            <w:r w:rsidRPr="00510D45">
              <w:rPr>
                <w:b/>
                <w:sz w:val="18"/>
                <w:szCs w:val="18"/>
              </w:rPr>
              <w:t xml:space="preserve">č. (kód) </w:t>
            </w:r>
            <w:r w:rsidRPr="00510D45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510D45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510D45" w:rsidRPr="00510D45" w:rsidTr="0087422F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510D4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510D4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510D4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510D45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510D4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87422F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510D45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510D45" w:rsidRDefault="00A3400E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510D45" w:rsidRDefault="00A3400E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510D45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510D45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510D45" w:rsidRDefault="00A3400E" w:rsidP="007C13E4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rPr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Refundácia miezd AK Úradu splnomocnenca vlády SR pre rómske komunity  vykonávajúcich následné činnosti koordinátora HP MRK v 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7C13E4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Peter Kečkéš</w:t>
            </w:r>
          </w:p>
          <w:p w:rsidR="001A5DD2" w:rsidRPr="00510D45" w:rsidRDefault="001A5DD2" w:rsidP="007C13E4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Miroslav Gajdoš</w:t>
            </w:r>
          </w:p>
          <w:p w:rsidR="001A5DD2" w:rsidRPr="00510D45" w:rsidRDefault="001A5DD2" w:rsidP="007C13E4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 MBA</w:t>
            </w:r>
          </w:p>
          <w:p w:rsidR="001A5DD2" w:rsidRPr="00510D45" w:rsidRDefault="001A5DD2" w:rsidP="007C13E4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Mgr. Milan Lupa</w:t>
            </w:r>
          </w:p>
          <w:p w:rsidR="001A5DD2" w:rsidRPr="00510D45" w:rsidRDefault="001A5DD2" w:rsidP="001A5DD2">
            <w:pPr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Mgr. Tamara Cvetkovič</w:t>
            </w:r>
            <w:r w:rsidRPr="00510D45">
              <w:rPr>
                <w:sz w:val="18"/>
                <w:szCs w:val="18"/>
              </w:rPr>
              <w:t xml:space="preserve"> </w:t>
            </w:r>
          </w:p>
          <w:p w:rsidR="001A5DD2" w:rsidRPr="00510D45" w:rsidRDefault="001A5DD2" w:rsidP="001A5DD2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Ing. Lucia Lacková </w:t>
            </w:r>
          </w:p>
          <w:p w:rsidR="001A5DD2" w:rsidRPr="00510D45" w:rsidRDefault="001A5DD2" w:rsidP="007C13E4">
            <w:pPr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A5DD2" w:rsidRPr="00510D45" w:rsidRDefault="001A5DD2" w:rsidP="00D32E39">
            <w:pPr>
              <w:rPr>
                <w:sz w:val="18"/>
                <w:szCs w:val="18"/>
              </w:rPr>
            </w:pPr>
          </w:p>
          <w:p w:rsidR="001A5DD2" w:rsidRPr="00510D45" w:rsidRDefault="001A5DD2" w:rsidP="00D32E39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rPr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D32E39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rPr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D32E39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rPr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10D45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10D45" w:rsidRPr="00510D45" w:rsidTr="008742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rPr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10D45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10D45" w:rsidRPr="00510D45" w:rsidTr="008742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rPr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10D45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10D45" w:rsidRPr="00510D45" w:rsidTr="008742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87422F">
            <w:pPr>
              <w:rPr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10D45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10D45" w:rsidRPr="00510D45" w:rsidTr="00290A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D32E39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D32E39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4C3BC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D32E39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D32E39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Slovenskej republiky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D32E39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D32E39">
            <w:pPr>
              <w:rPr>
                <w:bCs/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D32E39">
            <w:pPr>
              <w:rPr>
                <w:sz w:val="18"/>
                <w:szCs w:val="18"/>
              </w:rPr>
            </w:pPr>
          </w:p>
        </w:tc>
      </w:tr>
      <w:tr w:rsidR="00510D45" w:rsidRPr="00510D45" w:rsidTr="004C3BC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3E49A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3E49A1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3E49A1">
            <w:pPr>
              <w:rPr>
                <w:bCs/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3E49A1">
            <w:pPr>
              <w:rPr>
                <w:sz w:val="18"/>
                <w:szCs w:val="18"/>
              </w:rPr>
            </w:pPr>
          </w:p>
        </w:tc>
      </w:tr>
      <w:tr w:rsidR="00510D45" w:rsidRPr="00510D45" w:rsidTr="00CF5BBE">
        <w:tc>
          <w:tcPr>
            <w:tcW w:w="596" w:type="dxa"/>
            <w:vAlign w:val="center"/>
          </w:tcPr>
          <w:p w:rsidR="001A5DD2" w:rsidRPr="00510D45" w:rsidRDefault="001A5DD2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1A5DD2" w:rsidRPr="00510D45" w:rsidRDefault="001A5DD2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1A5DD2" w:rsidRPr="00510D45" w:rsidRDefault="001A5DD2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1A5DD2" w:rsidRPr="00510D45" w:rsidRDefault="001A5DD2" w:rsidP="00CF5BBE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 xml:space="preserve">Financovanie mzdových výdavkov zamestnancov ÚV SR vykonávajúcich podporné činnosti pre potreby subjektov </w:t>
            </w:r>
            <w:r w:rsidRPr="00510D45">
              <w:rPr>
                <w:rFonts w:cstheme="minorHAnsi"/>
                <w:sz w:val="18"/>
                <w:szCs w:val="18"/>
              </w:rPr>
              <w:lastRenderedPageBreak/>
              <w:t>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1A5DD2" w:rsidRPr="00510D45" w:rsidRDefault="001A5DD2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lastRenderedPageBreak/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D2" w:rsidRPr="00510D45" w:rsidRDefault="001A5DD2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A5DD2" w:rsidRPr="00510D45" w:rsidTr="00CF5BBE">
        <w:tc>
          <w:tcPr>
            <w:tcW w:w="596" w:type="dxa"/>
          </w:tcPr>
          <w:p w:rsidR="001A5DD2" w:rsidRPr="00510D45" w:rsidRDefault="001A5DD2" w:rsidP="00EF70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1A5DD2" w:rsidRPr="00510D45" w:rsidRDefault="001A5DD2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1A5DD2" w:rsidRPr="00510D45" w:rsidRDefault="001A5DD2" w:rsidP="00EF70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1A5DD2" w:rsidRPr="00510D45" w:rsidRDefault="001A5DD2" w:rsidP="00EF706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Stabilizácia AK gestora HP RMŽ a ND II.</w:t>
            </w:r>
          </w:p>
          <w:p w:rsidR="001A5DD2" w:rsidRPr="00510D45" w:rsidRDefault="001A5DD2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1A5DD2" w:rsidRPr="00510D45" w:rsidRDefault="001A5DD2" w:rsidP="004C3BC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EF7068">
            <w:pPr>
              <w:rPr>
                <w:sz w:val="18"/>
                <w:szCs w:val="18"/>
              </w:rPr>
            </w:pPr>
          </w:p>
        </w:tc>
      </w:tr>
    </w:tbl>
    <w:p w:rsidR="0087422F" w:rsidRPr="00510D45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617"/>
        <w:gridCol w:w="2576"/>
      </w:tblGrid>
      <w:tr w:rsidR="00510D45" w:rsidRPr="00510D45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510D45" w:rsidRDefault="0087422F" w:rsidP="0087422F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bCs/>
                <w:sz w:val="18"/>
                <w:szCs w:val="18"/>
              </w:rPr>
              <w:t xml:space="preserve">Vyzvanie </w:t>
            </w:r>
            <w:r w:rsidRPr="00510D45">
              <w:rPr>
                <w:b/>
                <w:sz w:val="18"/>
                <w:szCs w:val="18"/>
              </w:rPr>
              <w:t xml:space="preserve">č. (kód) </w:t>
            </w:r>
            <w:r w:rsidRPr="00510D45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510D45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510D45" w:rsidRPr="00510D45" w:rsidTr="0087422F">
        <w:tc>
          <w:tcPr>
            <w:tcW w:w="596" w:type="dxa"/>
            <w:vMerge w:val="restart"/>
            <w:shd w:val="clear" w:color="auto" w:fill="BCD631"/>
            <w:vAlign w:val="center"/>
          </w:tcPr>
          <w:p w:rsidR="0087422F" w:rsidRPr="00510D45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510D45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87422F" w:rsidRPr="00510D45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17" w:type="dxa"/>
            <w:vMerge w:val="restart"/>
            <w:shd w:val="clear" w:color="auto" w:fill="BCD631"/>
            <w:vAlign w:val="center"/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76" w:type="dxa"/>
            <w:vMerge w:val="restart"/>
            <w:shd w:val="clear" w:color="auto" w:fill="BCD631"/>
            <w:vAlign w:val="center"/>
          </w:tcPr>
          <w:p w:rsidR="0087422F" w:rsidRPr="00510D45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87422F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vAlign w:val="center"/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76" w:type="dxa"/>
            <w:vMerge/>
            <w:tcBorders>
              <w:bottom w:val="single" w:sz="4" w:space="0" w:color="auto"/>
            </w:tcBorders>
            <w:vAlign w:val="center"/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510D45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rPr>
                <w:sz w:val="18"/>
                <w:szCs w:val="18"/>
                <w:highlight w:val="yellow"/>
              </w:rPr>
            </w:pPr>
            <w:r w:rsidRPr="00510D45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10D45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Peter Kečkéš</w:t>
            </w:r>
          </w:p>
          <w:p w:rsidR="0087422F" w:rsidRPr="00510D45" w:rsidRDefault="0087422F" w:rsidP="0087422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Mgr. Milan Lupa</w:t>
            </w:r>
          </w:p>
          <w:p w:rsidR="0087422F" w:rsidRPr="00510D45" w:rsidRDefault="0087422F" w:rsidP="0087422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87422F" w:rsidRPr="00510D45" w:rsidRDefault="0087422F" w:rsidP="0087422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Škrovinová, MBA</w:t>
            </w:r>
          </w:p>
          <w:p w:rsidR="0087422F" w:rsidRPr="00510D45" w:rsidRDefault="0087422F" w:rsidP="0087422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Tamara Cvetkovič</w:t>
            </w:r>
          </w:p>
        </w:tc>
      </w:tr>
      <w:tr w:rsidR="00510D45" w:rsidRPr="00510D45" w:rsidTr="008742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rPr>
                <w:bCs/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vlády Slovenskej republiky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rPr>
                <w:bCs/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rPr>
                <w:bCs/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c>
          <w:tcPr>
            <w:tcW w:w="596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5.</w:t>
            </w:r>
          </w:p>
        </w:tc>
        <w:tc>
          <w:tcPr>
            <w:tcW w:w="1582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1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54" w:type="dxa"/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3 075 587,00</w:t>
            </w:r>
          </w:p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rPr>
          <w:trHeight w:val="1208"/>
        </w:trPr>
        <w:tc>
          <w:tcPr>
            <w:tcW w:w="596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6.</w:t>
            </w:r>
          </w:p>
        </w:tc>
        <w:tc>
          <w:tcPr>
            <w:tcW w:w="1582" w:type="dxa"/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10D45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1" w:type="dxa"/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00699063</w:t>
            </w:r>
          </w:p>
        </w:tc>
        <w:tc>
          <w:tcPr>
            <w:tcW w:w="2554" w:type="dxa"/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204 961,00</w:t>
            </w:r>
          </w:p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rPr>
          <w:trHeight w:val="1014"/>
        </w:trPr>
        <w:tc>
          <w:tcPr>
            <w:tcW w:w="596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7.</w:t>
            </w:r>
          </w:p>
        </w:tc>
        <w:tc>
          <w:tcPr>
            <w:tcW w:w="1582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1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54" w:type="dxa"/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rPr>
          <w:trHeight w:val="1014"/>
        </w:trPr>
        <w:tc>
          <w:tcPr>
            <w:tcW w:w="596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8.</w:t>
            </w:r>
          </w:p>
        </w:tc>
        <w:tc>
          <w:tcPr>
            <w:tcW w:w="1582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1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54" w:type="dxa"/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rPr>
          <w:trHeight w:val="1014"/>
        </w:trPr>
        <w:tc>
          <w:tcPr>
            <w:tcW w:w="596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9.</w:t>
            </w:r>
          </w:p>
        </w:tc>
        <w:tc>
          <w:tcPr>
            <w:tcW w:w="1582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1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54" w:type="dxa"/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3 075 587,00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rPr>
          <w:trHeight w:val="1014"/>
        </w:trPr>
        <w:tc>
          <w:tcPr>
            <w:tcW w:w="596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10.</w:t>
            </w:r>
          </w:p>
        </w:tc>
        <w:tc>
          <w:tcPr>
            <w:tcW w:w="1582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1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54" w:type="dxa"/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rPr>
          <w:trHeight w:val="1014"/>
        </w:trPr>
        <w:tc>
          <w:tcPr>
            <w:tcW w:w="596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11.</w:t>
            </w:r>
          </w:p>
        </w:tc>
        <w:tc>
          <w:tcPr>
            <w:tcW w:w="1582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1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00699063</w:t>
            </w:r>
          </w:p>
        </w:tc>
        <w:tc>
          <w:tcPr>
            <w:tcW w:w="2554" w:type="dxa"/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II.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204 961,00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</w:p>
        </w:tc>
      </w:tr>
      <w:tr w:rsidR="00510D45" w:rsidRPr="00510D45" w:rsidTr="0087422F">
        <w:trPr>
          <w:trHeight w:val="1014"/>
        </w:trPr>
        <w:tc>
          <w:tcPr>
            <w:tcW w:w="596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582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1" w:type="dxa"/>
          </w:tcPr>
          <w:p w:rsidR="0087422F" w:rsidRPr="00510D45" w:rsidRDefault="0087422F" w:rsidP="0087422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54" w:type="dxa"/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87422F" w:rsidRPr="00510D45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22F" w:rsidRPr="00510D45" w:rsidRDefault="0087422F" w:rsidP="0087422F">
            <w:pPr>
              <w:rPr>
                <w:sz w:val="18"/>
                <w:szCs w:val="18"/>
              </w:rPr>
            </w:pPr>
          </w:p>
        </w:tc>
      </w:tr>
    </w:tbl>
    <w:p w:rsidR="005E5219" w:rsidRPr="00510D45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510D45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10D45" w:rsidRPr="00510D45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510D45" w:rsidRDefault="005E5219" w:rsidP="005E5219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bCs/>
                <w:sz w:val="18"/>
                <w:szCs w:val="18"/>
              </w:rPr>
              <w:t xml:space="preserve">Vyzvanie </w:t>
            </w:r>
            <w:r w:rsidRPr="00510D45">
              <w:rPr>
                <w:b/>
                <w:sz w:val="18"/>
                <w:szCs w:val="18"/>
              </w:rPr>
              <w:t xml:space="preserve">č. (kód) </w:t>
            </w:r>
            <w:r w:rsidRPr="00510D45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510D45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510D45" w:rsidRPr="00510D45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510D45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510D45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510D45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510D45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510D45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510D45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510D45" w:rsidRDefault="005E5219" w:rsidP="00EF70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510D45" w:rsidRDefault="005E5219" w:rsidP="00EF70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510D45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510D45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510D45" w:rsidRDefault="005E5219" w:rsidP="00EF7068">
            <w:pPr>
              <w:rPr>
                <w:sz w:val="18"/>
                <w:szCs w:val="18"/>
              </w:rPr>
            </w:pPr>
          </w:p>
        </w:tc>
      </w:tr>
      <w:tr w:rsidR="00510D45" w:rsidRPr="00510D45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1A5DD2" w:rsidRPr="00510D45" w:rsidRDefault="001A5DD2" w:rsidP="005E5219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1A5DD2" w:rsidRPr="00510D45" w:rsidRDefault="001A5DD2" w:rsidP="005E5219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Peter Kečkéš</w:t>
            </w:r>
          </w:p>
          <w:p w:rsidR="001A5DD2" w:rsidRPr="00510D45" w:rsidRDefault="001A5DD2" w:rsidP="005E5219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Mgr. Milan Lupa</w:t>
            </w:r>
          </w:p>
          <w:p w:rsidR="001A5DD2" w:rsidRPr="00510D45" w:rsidRDefault="001A5DD2" w:rsidP="005E5219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1A5DD2" w:rsidRPr="00510D45" w:rsidRDefault="001A5DD2" w:rsidP="005E5219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Škrovinová, MBA</w:t>
            </w:r>
          </w:p>
          <w:p w:rsidR="001A5DD2" w:rsidRPr="00510D45" w:rsidRDefault="001A5DD2" w:rsidP="005E5219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Tamara Cvetkovič</w:t>
            </w:r>
          </w:p>
        </w:tc>
      </w:tr>
      <w:tr w:rsidR="00510D45" w:rsidRPr="00510D45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1A5DD2" w:rsidRPr="00510D45" w:rsidRDefault="001A5DD2" w:rsidP="005E5219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1A5DD2" w:rsidRPr="00510D45" w:rsidRDefault="001A5D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Slovenskej republiky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1A5DD2" w:rsidRPr="00510D45" w:rsidRDefault="001A5DD2" w:rsidP="005E5219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1A5DD2" w:rsidRPr="00510D45" w:rsidRDefault="001A5D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311613">
        <w:trPr>
          <w:trHeight w:val="283"/>
        </w:trPr>
        <w:tc>
          <w:tcPr>
            <w:tcW w:w="596" w:type="dxa"/>
          </w:tcPr>
          <w:p w:rsidR="001A5DD2" w:rsidRPr="00510D45" w:rsidRDefault="001A5DD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1A5DD2" w:rsidRPr="00510D45" w:rsidRDefault="001A5DD2" w:rsidP="00311613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1A5DD2" w:rsidRPr="00510D45" w:rsidRDefault="001A5DD2" w:rsidP="00311613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1A5DD2" w:rsidRPr="00510D45" w:rsidRDefault="001A5DD2" w:rsidP="00311613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1A5DD2" w:rsidRPr="00510D45" w:rsidRDefault="001A5DD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1A5DD2" w:rsidRPr="00510D45" w:rsidRDefault="001A5DD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311613">
        <w:trPr>
          <w:trHeight w:val="283"/>
        </w:trPr>
        <w:tc>
          <w:tcPr>
            <w:tcW w:w="596" w:type="dxa"/>
          </w:tcPr>
          <w:p w:rsidR="001A5DD2" w:rsidRPr="00510D45" w:rsidRDefault="001A5DD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1A5DD2" w:rsidRPr="00510D45" w:rsidRDefault="001A5DD2" w:rsidP="00311613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Slovenskej republiky</w:t>
            </w:r>
          </w:p>
        </w:tc>
        <w:tc>
          <w:tcPr>
            <w:tcW w:w="1162" w:type="dxa"/>
          </w:tcPr>
          <w:p w:rsidR="001A5DD2" w:rsidRPr="00510D45" w:rsidRDefault="001A5DD2" w:rsidP="00311613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1A5DD2" w:rsidRPr="00510D45" w:rsidRDefault="001A5DD2" w:rsidP="00311613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1A5DD2" w:rsidRPr="00510D45" w:rsidRDefault="001A5DD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1A5DD2" w:rsidRPr="00510D45" w:rsidRDefault="001A5DD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311613">
        <w:trPr>
          <w:trHeight w:val="283"/>
        </w:trPr>
        <w:tc>
          <w:tcPr>
            <w:tcW w:w="596" w:type="dxa"/>
          </w:tcPr>
          <w:p w:rsidR="001A5DD2" w:rsidRPr="00510D45" w:rsidRDefault="001A5DD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1A5DD2" w:rsidRPr="00510D45" w:rsidRDefault="001A5DD2" w:rsidP="00311613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Slovenskej republiky</w:t>
            </w:r>
          </w:p>
        </w:tc>
        <w:tc>
          <w:tcPr>
            <w:tcW w:w="1162" w:type="dxa"/>
          </w:tcPr>
          <w:p w:rsidR="001A5DD2" w:rsidRPr="00510D45" w:rsidRDefault="001A5DD2" w:rsidP="00311613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1A5DD2" w:rsidRPr="00510D45" w:rsidRDefault="001A5DD2" w:rsidP="00311613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1A5DD2" w:rsidRPr="00510D45" w:rsidRDefault="001A5DD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1A5DD2" w:rsidRPr="00510D45" w:rsidRDefault="001A5DD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151D10">
        <w:trPr>
          <w:trHeight w:val="283"/>
        </w:trPr>
        <w:tc>
          <w:tcPr>
            <w:tcW w:w="596" w:type="dxa"/>
          </w:tcPr>
          <w:p w:rsidR="001A5DD2" w:rsidRPr="00510D45" w:rsidRDefault="001A5DD2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1A5DD2" w:rsidRPr="00510D45" w:rsidRDefault="001A5DD2" w:rsidP="00151D10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</w:tcPr>
          <w:p w:rsidR="001A5DD2" w:rsidRPr="00510D45" w:rsidRDefault="001A5DD2" w:rsidP="00151D10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1A5DD2" w:rsidRPr="00510D45" w:rsidRDefault="001A5DD2" w:rsidP="00151D10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1A5DD2" w:rsidRPr="00510D45" w:rsidRDefault="001A5DD2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1A5DD2" w:rsidRPr="00510D45" w:rsidRDefault="001A5DD2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76AB">
        <w:trPr>
          <w:trHeight w:val="283"/>
        </w:trPr>
        <w:tc>
          <w:tcPr>
            <w:tcW w:w="596" w:type="dxa"/>
          </w:tcPr>
          <w:p w:rsidR="001A5DD2" w:rsidRPr="00510D45" w:rsidRDefault="001A5DD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1A5DD2" w:rsidRPr="00510D45" w:rsidRDefault="001A5DD2" w:rsidP="00DC4765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1A5DD2" w:rsidRPr="00510D45" w:rsidRDefault="001A5DD2" w:rsidP="00DC4765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1A5DD2" w:rsidRPr="00510D45" w:rsidRDefault="001A5DD2" w:rsidP="00DC4765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1A5DD2" w:rsidRPr="00510D45" w:rsidRDefault="001A5DD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1A5DD2" w:rsidRPr="00510D45" w:rsidRDefault="001A5DD2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76AB">
        <w:trPr>
          <w:trHeight w:val="283"/>
        </w:trPr>
        <w:tc>
          <w:tcPr>
            <w:tcW w:w="596" w:type="dxa"/>
          </w:tcPr>
          <w:p w:rsidR="001A5DD2" w:rsidRPr="00510D45" w:rsidRDefault="001A5DD2" w:rsidP="00827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1A5DD2" w:rsidRPr="00510D45" w:rsidRDefault="001A5DD2" w:rsidP="008276AB">
            <w:r w:rsidRPr="00510D45">
              <w:rPr>
                <w:sz w:val="18"/>
                <w:szCs w:val="18"/>
              </w:rPr>
              <w:t>Ministerstvo financií Slovenskej republiky</w:t>
            </w:r>
          </w:p>
        </w:tc>
        <w:tc>
          <w:tcPr>
            <w:tcW w:w="1162" w:type="dxa"/>
          </w:tcPr>
          <w:p w:rsidR="001A5DD2" w:rsidRPr="00510D45" w:rsidRDefault="001A5DD2" w:rsidP="008276AB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1A5DD2" w:rsidRPr="00510D45" w:rsidRDefault="001A5DD2" w:rsidP="008276AB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5DD2" w:rsidRPr="00510D45" w:rsidRDefault="001A5DD2" w:rsidP="00827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433 960,00</w:t>
            </w:r>
          </w:p>
        </w:tc>
        <w:tc>
          <w:tcPr>
            <w:tcW w:w="2597" w:type="dxa"/>
            <w:vMerge/>
          </w:tcPr>
          <w:p w:rsidR="001A5DD2" w:rsidRPr="00510D45" w:rsidRDefault="001A5DD2" w:rsidP="008276A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76AB">
        <w:trPr>
          <w:trHeight w:val="283"/>
        </w:trPr>
        <w:tc>
          <w:tcPr>
            <w:tcW w:w="596" w:type="dxa"/>
          </w:tcPr>
          <w:p w:rsidR="001A5DD2" w:rsidRPr="00510D45" w:rsidRDefault="001A5DD2" w:rsidP="00827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1A5DD2" w:rsidRPr="00510D45" w:rsidRDefault="001A5DD2" w:rsidP="008276AB">
            <w:r w:rsidRPr="00510D45">
              <w:rPr>
                <w:sz w:val="18"/>
                <w:szCs w:val="18"/>
              </w:rPr>
              <w:t>Ministerstvo financií Slovenskej republiky</w:t>
            </w:r>
          </w:p>
        </w:tc>
        <w:tc>
          <w:tcPr>
            <w:tcW w:w="1162" w:type="dxa"/>
          </w:tcPr>
          <w:p w:rsidR="001A5DD2" w:rsidRPr="00510D45" w:rsidRDefault="001A5DD2" w:rsidP="008276AB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1A5DD2" w:rsidRPr="00510D45" w:rsidRDefault="001A5DD2" w:rsidP="008276AB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5DD2" w:rsidRPr="00510D45" w:rsidRDefault="001A5DD2" w:rsidP="00827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468 000,00</w:t>
            </w:r>
          </w:p>
        </w:tc>
        <w:tc>
          <w:tcPr>
            <w:tcW w:w="2597" w:type="dxa"/>
            <w:vMerge/>
          </w:tcPr>
          <w:p w:rsidR="001A5DD2" w:rsidRPr="00510D45" w:rsidRDefault="001A5DD2" w:rsidP="008276A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76AB">
        <w:trPr>
          <w:trHeight w:val="283"/>
        </w:trPr>
        <w:tc>
          <w:tcPr>
            <w:tcW w:w="596" w:type="dxa"/>
          </w:tcPr>
          <w:p w:rsidR="001A5DD2" w:rsidRPr="00510D45" w:rsidRDefault="001A5DD2" w:rsidP="00827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1A5DD2" w:rsidRPr="00510D45" w:rsidRDefault="001A5DD2" w:rsidP="008276AB">
            <w:r w:rsidRPr="00510D45">
              <w:rPr>
                <w:sz w:val="18"/>
                <w:szCs w:val="18"/>
              </w:rPr>
              <w:t>Ministerstvo financií Slovenskej republiky</w:t>
            </w:r>
          </w:p>
        </w:tc>
        <w:tc>
          <w:tcPr>
            <w:tcW w:w="1162" w:type="dxa"/>
          </w:tcPr>
          <w:p w:rsidR="001A5DD2" w:rsidRPr="00510D45" w:rsidRDefault="001A5DD2" w:rsidP="008276AB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1A5DD2" w:rsidRPr="00510D45" w:rsidRDefault="001A5DD2" w:rsidP="008276AB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5DD2" w:rsidRPr="00510D45" w:rsidRDefault="001A5DD2" w:rsidP="008276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6 035,00</w:t>
            </w:r>
          </w:p>
        </w:tc>
        <w:tc>
          <w:tcPr>
            <w:tcW w:w="2597" w:type="dxa"/>
            <w:vMerge/>
          </w:tcPr>
          <w:p w:rsidR="001A5DD2" w:rsidRPr="00510D45" w:rsidRDefault="001A5DD2" w:rsidP="008276A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76AB">
        <w:trPr>
          <w:trHeight w:val="283"/>
        </w:trPr>
        <w:tc>
          <w:tcPr>
            <w:tcW w:w="596" w:type="dxa"/>
          </w:tcPr>
          <w:p w:rsidR="001A5DD2" w:rsidRPr="00510D45" w:rsidRDefault="001A5DD2" w:rsidP="00842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1A5DD2" w:rsidRPr="00510D45" w:rsidRDefault="001A5DD2" w:rsidP="00842921">
            <w:r w:rsidRPr="00510D45">
              <w:rPr>
                <w:sz w:val="18"/>
                <w:szCs w:val="18"/>
              </w:rPr>
              <w:t>Ministerstvo financií Slovenskej republiky</w:t>
            </w:r>
          </w:p>
        </w:tc>
        <w:tc>
          <w:tcPr>
            <w:tcW w:w="1162" w:type="dxa"/>
          </w:tcPr>
          <w:p w:rsidR="001A5DD2" w:rsidRPr="00510D45" w:rsidRDefault="001A5DD2" w:rsidP="0084292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1A5DD2" w:rsidRPr="00510D45" w:rsidRDefault="001A5DD2" w:rsidP="00842921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5DD2" w:rsidRPr="00510D45" w:rsidRDefault="001A5DD2" w:rsidP="00842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1A5DD2" w:rsidRPr="00510D45" w:rsidRDefault="001A5DD2" w:rsidP="0084292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510D45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510D45">
        <w:rPr>
          <w:rFonts w:cstheme="minorHAnsi"/>
          <w:sz w:val="18"/>
          <w:szCs w:val="18"/>
        </w:rPr>
        <w:lastRenderedPageBreak/>
        <w:tab/>
      </w:r>
      <w:r w:rsidRPr="00510D45">
        <w:rPr>
          <w:bCs/>
          <w:sz w:val="18"/>
          <w:szCs w:val="18"/>
        </w:rPr>
        <w:tab/>
      </w:r>
      <w:r w:rsidRPr="00510D45">
        <w:rPr>
          <w:rFonts w:cs="Calibri"/>
          <w:sz w:val="18"/>
          <w:szCs w:val="18"/>
        </w:rPr>
        <w:tab/>
      </w:r>
    </w:p>
    <w:p w:rsidR="001E02B8" w:rsidRPr="00510D45" w:rsidRDefault="001E02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10D45" w:rsidRPr="00510D45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510D45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10D45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510D45" w:rsidRPr="00510D45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510D45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10D45" w:rsidRPr="00510D45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10D45" w:rsidRDefault="0046553F" w:rsidP="0046553F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bCs/>
                <w:sz w:val="18"/>
                <w:szCs w:val="18"/>
              </w:rPr>
              <w:t xml:space="preserve">Vyzvanie </w:t>
            </w:r>
            <w:r w:rsidRPr="00510D45">
              <w:rPr>
                <w:b/>
                <w:sz w:val="18"/>
                <w:szCs w:val="18"/>
              </w:rPr>
              <w:t xml:space="preserve">č. (kód) </w:t>
            </w:r>
            <w:r w:rsidRPr="00510D45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510D45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510D45" w:rsidRPr="00510D45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10D4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510D45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510D45" w:rsidRDefault="0046553F" w:rsidP="0046553F"/>
        </w:tc>
        <w:tc>
          <w:tcPr>
            <w:tcW w:w="1625" w:type="dxa"/>
            <w:vMerge/>
          </w:tcPr>
          <w:p w:rsidR="0046553F" w:rsidRPr="00510D45" w:rsidRDefault="0046553F" w:rsidP="0046553F"/>
        </w:tc>
        <w:tc>
          <w:tcPr>
            <w:tcW w:w="2597" w:type="dxa"/>
            <w:vMerge/>
          </w:tcPr>
          <w:p w:rsidR="0046553F" w:rsidRPr="00510D45" w:rsidRDefault="0046553F" w:rsidP="0046553F"/>
        </w:tc>
      </w:tr>
      <w:tr w:rsidR="00510D45" w:rsidRPr="00510D45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02986" w:rsidRPr="00510D45" w:rsidRDefault="00402986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402986" w:rsidRPr="00510D45" w:rsidRDefault="00402986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Škrovinová, MBA</w:t>
            </w:r>
          </w:p>
          <w:p w:rsidR="00402986" w:rsidRPr="00510D45" w:rsidRDefault="00402986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Peter Kečkéš</w:t>
            </w:r>
          </w:p>
          <w:p w:rsidR="00402986" w:rsidRPr="00510D45" w:rsidRDefault="00402986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Eva Rusnáková</w:t>
            </w:r>
          </w:p>
          <w:p w:rsidR="00402986" w:rsidRPr="00510D45" w:rsidRDefault="00402986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Peter Heriban</w:t>
            </w:r>
          </w:p>
          <w:p w:rsidR="00402986" w:rsidRPr="00510D45" w:rsidRDefault="00402986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RNDr. František Koločány</w:t>
            </w:r>
          </w:p>
          <w:p w:rsidR="00402986" w:rsidRPr="00510D45" w:rsidRDefault="00402986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Milan Lupa</w:t>
            </w:r>
          </w:p>
          <w:p w:rsidR="00402986" w:rsidRPr="00510D45" w:rsidRDefault="00402986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Tamara Cvetkovič</w:t>
            </w:r>
          </w:p>
        </w:tc>
      </w:tr>
      <w:tr w:rsidR="00510D45" w:rsidRPr="00510D45" w:rsidTr="00311613">
        <w:tc>
          <w:tcPr>
            <w:tcW w:w="596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02986" w:rsidRPr="00510D45" w:rsidRDefault="00402986" w:rsidP="0046553F">
            <w:pPr>
              <w:rPr>
                <w:sz w:val="18"/>
                <w:szCs w:val="18"/>
              </w:rPr>
            </w:pPr>
            <w:r w:rsidRPr="00510D45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402986" w:rsidRPr="00510D45" w:rsidRDefault="00402986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311613">
        <w:tc>
          <w:tcPr>
            <w:tcW w:w="596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02986" w:rsidRPr="00510D45" w:rsidRDefault="00402986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510D45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402986" w:rsidRPr="00510D45" w:rsidRDefault="00402986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311613">
        <w:tc>
          <w:tcPr>
            <w:tcW w:w="596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02986" w:rsidRPr="00510D45" w:rsidRDefault="00402986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510D45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402986" w:rsidRPr="00510D45" w:rsidRDefault="00402986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311613">
        <w:tc>
          <w:tcPr>
            <w:tcW w:w="596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02986" w:rsidRPr="00510D45" w:rsidRDefault="00402986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02986" w:rsidRPr="00510D45" w:rsidRDefault="00402986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510D45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402986" w:rsidRPr="00510D45" w:rsidRDefault="00402986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311613">
        <w:tc>
          <w:tcPr>
            <w:tcW w:w="596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02986" w:rsidRPr="00510D45" w:rsidRDefault="00402986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510D45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402986" w:rsidRPr="00510D45" w:rsidRDefault="00402986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402986" w:rsidRPr="00510D45" w:rsidRDefault="00402986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311613">
        <w:tc>
          <w:tcPr>
            <w:tcW w:w="596" w:type="dxa"/>
          </w:tcPr>
          <w:p w:rsidR="00402986" w:rsidRPr="00510D45" w:rsidRDefault="00402986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02986" w:rsidRPr="00510D45" w:rsidRDefault="00402986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02986" w:rsidRPr="00510D45" w:rsidRDefault="00402986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02986" w:rsidRPr="00510D45" w:rsidRDefault="00402986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510D45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402986" w:rsidRPr="00510D45" w:rsidRDefault="00402986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402986" w:rsidRPr="00510D45" w:rsidRDefault="00402986" w:rsidP="007C13E4">
            <w:pPr>
              <w:rPr>
                <w:sz w:val="18"/>
                <w:szCs w:val="18"/>
              </w:rPr>
            </w:pPr>
          </w:p>
        </w:tc>
      </w:tr>
      <w:tr w:rsidR="00402986" w:rsidRPr="00510D45" w:rsidTr="00311613">
        <w:tc>
          <w:tcPr>
            <w:tcW w:w="596" w:type="dxa"/>
          </w:tcPr>
          <w:p w:rsidR="00402986" w:rsidRPr="00510D45" w:rsidRDefault="00402986" w:rsidP="00DC4765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02986" w:rsidRPr="00510D45" w:rsidRDefault="00402986" w:rsidP="00DC4765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02986" w:rsidRPr="00510D45" w:rsidRDefault="00402986" w:rsidP="00DC4765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02986" w:rsidRPr="00510D45" w:rsidRDefault="00402986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510D45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402986" w:rsidRPr="00510D45" w:rsidRDefault="00402986" w:rsidP="00DC4765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744 300,00</w:t>
            </w:r>
          </w:p>
          <w:p w:rsidR="00402986" w:rsidRPr="00510D45" w:rsidRDefault="00402986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402986" w:rsidRPr="00510D45" w:rsidRDefault="00402986" w:rsidP="00DC4765">
            <w:pPr>
              <w:rPr>
                <w:sz w:val="18"/>
                <w:szCs w:val="18"/>
              </w:rPr>
            </w:pPr>
          </w:p>
        </w:tc>
      </w:tr>
    </w:tbl>
    <w:p w:rsidR="00D146CB" w:rsidRPr="00510D45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10D45" w:rsidRPr="00510D45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510D45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10D45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510D45" w:rsidRPr="00510D45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510D45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10D45" w:rsidRPr="00510D45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10D45" w:rsidRDefault="0046553F" w:rsidP="0046553F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510D45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510D45" w:rsidRPr="00510D4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10D4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82672C">
        <w:tc>
          <w:tcPr>
            <w:tcW w:w="596" w:type="dxa"/>
            <w:vMerge/>
          </w:tcPr>
          <w:p w:rsidR="0046553F" w:rsidRPr="00510D45" w:rsidRDefault="0046553F" w:rsidP="0046553F"/>
        </w:tc>
        <w:tc>
          <w:tcPr>
            <w:tcW w:w="1537" w:type="dxa"/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10D45" w:rsidRDefault="0046553F" w:rsidP="0046553F"/>
        </w:tc>
        <w:tc>
          <w:tcPr>
            <w:tcW w:w="1625" w:type="dxa"/>
            <w:vMerge/>
          </w:tcPr>
          <w:p w:rsidR="0046553F" w:rsidRPr="00510D45" w:rsidRDefault="0046553F" w:rsidP="0046553F"/>
        </w:tc>
        <w:tc>
          <w:tcPr>
            <w:tcW w:w="2597" w:type="dxa"/>
            <w:vMerge/>
          </w:tcPr>
          <w:p w:rsidR="0046553F" w:rsidRPr="00510D45" w:rsidRDefault="0046553F" w:rsidP="0046553F"/>
        </w:tc>
      </w:tr>
      <w:tr w:rsidR="00510D45" w:rsidRPr="00510D45" w:rsidTr="0082672C">
        <w:trPr>
          <w:trHeight w:val="675"/>
        </w:trPr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Ing. Lucia Lacková </w:t>
            </w:r>
          </w:p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Ing. Peter Kečkéš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Peter Heriban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Škrovinová, MBA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Milada Mišicová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RNDr. František Koločány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Ing. Silvia Mániková     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Tomáš Rybanský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Mgr. Eva Rusnáková </w:t>
            </w:r>
          </w:p>
          <w:p w:rsidR="0046553F" w:rsidRPr="00510D45" w:rsidRDefault="003F0460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Zuzana Nádaská</w:t>
            </w: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Služby podpory v rámci OP TP na roky 2016 – 2017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46553F" w:rsidRPr="00510D4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10D45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46553F" w:rsidRPr="00510D4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10D45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510D45" w:rsidRPr="00510D45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6553F" w:rsidRPr="00510D4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510D45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45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46553F" w:rsidRPr="00510D4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46553F" w:rsidRPr="00510D4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10D45" w:rsidRPr="00510D45">
              <w:trPr>
                <w:trHeight w:val="266"/>
              </w:trPr>
              <w:tc>
                <w:tcPr>
                  <w:tcW w:w="0" w:type="auto"/>
                </w:tcPr>
                <w:p w:rsidR="0046553F" w:rsidRPr="00510D4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10D45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46553F" w:rsidRPr="00510D4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510D45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6553F" w:rsidRPr="00510D45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46553F" w:rsidRPr="00510D4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46553F" w:rsidRPr="00510D4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510D45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Priestorové zabezpečenie administratívnych kapacít UVO</w:t>
            </w:r>
          </w:p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46553F" w:rsidRPr="00510D4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6553F" w:rsidRPr="00510D45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345 848,00</w:t>
            </w:r>
          </w:p>
          <w:p w:rsidR="0046553F" w:rsidRPr="00510D45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510D45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práce, sociálnych vecí a rodiny Slovenskej republiky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10D45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510D45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10D45" w:rsidRPr="00510D45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b/>
                <w:bCs/>
                <w:sz w:val="18"/>
                <w:szCs w:val="18"/>
              </w:rPr>
              <w:t xml:space="preserve">Vyzvanie </w:t>
            </w:r>
            <w:r w:rsidRPr="00510D45">
              <w:rPr>
                <w:b/>
                <w:sz w:val="18"/>
                <w:szCs w:val="18"/>
              </w:rPr>
              <w:t xml:space="preserve">č. (kód) </w:t>
            </w:r>
            <w:r w:rsidRPr="00510D45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510D45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510D45" w:rsidRPr="00510D4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82672C">
        <w:tc>
          <w:tcPr>
            <w:tcW w:w="596" w:type="dxa"/>
            <w:vMerge/>
          </w:tcPr>
          <w:p w:rsidR="0046553F" w:rsidRPr="00510D45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10D45" w:rsidRDefault="0046553F" w:rsidP="0046553F"/>
        </w:tc>
        <w:tc>
          <w:tcPr>
            <w:tcW w:w="1625" w:type="dxa"/>
            <w:vMerge/>
          </w:tcPr>
          <w:p w:rsidR="0046553F" w:rsidRPr="00510D45" w:rsidRDefault="0046553F" w:rsidP="0046553F"/>
        </w:tc>
        <w:tc>
          <w:tcPr>
            <w:tcW w:w="2597" w:type="dxa"/>
            <w:vMerge/>
          </w:tcPr>
          <w:p w:rsidR="0046553F" w:rsidRPr="00510D45" w:rsidRDefault="0046553F" w:rsidP="0046553F"/>
        </w:tc>
      </w:tr>
      <w:tr w:rsidR="00510D45" w:rsidRPr="00510D45" w:rsidTr="0082672C">
        <w:tc>
          <w:tcPr>
            <w:tcW w:w="596" w:type="dxa"/>
            <w:vAlign w:val="center"/>
          </w:tcPr>
          <w:p w:rsidR="005E5D34" w:rsidRPr="00510D45" w:rsidRDefault="005E5D34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5E5D34" w:rsidRPr="00510D45" w:rsidRDefault="005E5D34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5D34" w:rsidRPr="00510D45" w:rsidRDefault="005E5D34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E5D34" w:rsidRPr="00510D45" w:rsidRDefault="005E5D34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5E5D34" w:rsidRPr="00510D45" w:rsidRDefault="005E5D34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1 725 552,22</w:t>
            </w:r>
          </w:p>
        </w:tc>
        <w:tc>
          <w:tcPr>
            <w:tcW w:w="2597" w:type="dxa"/>
            <w:vMerge w:val="restart"/>
          </w:tcPr>
          <w:p w:rsidR="005E5D34" w:rsidRPr="00510D45" w:rsidRDefault="005E5D34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Ing. Peter Kečkéš         </w:t>
            </w:r>
          </w:p>
          <w:p w:rsidR="005E5D34" w:rsidRPr="00510D45" w:rsidRDefault="005E5D34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Mgr. Peter Heriban </w:t>
            </w:r>
            <w:r w:rsidRPr="00510D45">
              <w:rPr>
                <w:sz w:val="18"/>
                <w:szCs w:val="18"/>
              </w:rPr>
              <w:br/>
              <w:t>Ing. Michaela Šimuničová</w:t>
            </w:r>
          </w:p>
          <w:p w:rsidR="005E5D34" w:rsidRPr="00510D45" w:rsidRDefault="005E5D34" w:rsidP="00B40349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Škrovinová, MBA</w:t>
            </w:r>
          </w:p>
          <w:p w:rsidR="005E5D34" w:rsidRPr="00510D45" w:rsidRDefault="005E5D34" w:rsidP="00B40349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Tamara Cvetkovič</w:t>
            </w: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5E5D34" w:rsidRPr="00510D45" w:rsidRDefault="005E5D34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5E5D34" w:rsidRPr="00510D45" w:rsidRDefault="005E5D34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5D34" w:rsidRPr="00510D45" w:rsidRDefault="005E5D34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E5D34" w:rsidRPr="00510D45" w:rsidRDefault="005E5D34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5E5D34" w:rsidRPr="00510D45" w:rsidRDefault="005E5D34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ascii="Calibri" w:hAnsi="Calibri" w:cs="Calibri"/>
                <w:sz w:val="18"/>
                <w:szCs w:val="18"/>
              </w:rPr>
              <w:t>367 655,86</w:t>
            </w:r>
          </w:p>
        </w:tc>
        <w:tc>
          <w:tcPr>
            <w:tcW w:w="2597" w:type="dxa"/>
            <w:vMerge/>
            <w:vAlign w:val="center"/>
          </w:tcPr>
          <w:p w:rsidR="005E5D34" w:rsidRPr="00510D45" w:rsidRDefault="005E5D34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16473E">
        <w:tc>
          <w:tcPr>
            <w:tcW w:w="596" w:type="dxa"/>
            <w:vAlign w:val="center"/>
          </w:tcPr>
          <w:p w:rsidR="005E5D34" w:rsidRPr="00510D45" w:rsidRDefault="005E5D34" w:rsidP="0016473E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5E5D34" w:rsidRPr="00510D45" w:rsidRDefault="005E5D34" w:rsidP="0016473E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5D34" w:rsidRPr="00510D45" w:rsidRDefault="005E5D34" w:rsidP="0016473E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E5D34" w:rsidRPr="00510D45" w:rsidRDefault="005E5D34" w:rsidP="0016473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5E5D34" w:rsidRPr="00510D45" w:rsidRDefault="005E5D34" w:rsidP="00B4034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E5D34" w:rsidRPr="00510D45" w:rsidRDefault="005E5D34" w:rsidP="00B40349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ascii="Calibri" w:hAnsi="Calibri" w:cs="Calibri"/>
                <w:sz w:val="18"/>
                <w:szCs w:val="18"/>
              </w:rPr>
              <w:t>36 534,02</w:t>
            </w:r>
          </w:p>
        </w:tc>
        <w:tc>
          <w:tcPr>
            <w:tcW w:w="2597" w:type="dxa"/>
            <w:vMerge/>
            <w:vAlign w:val="center"/>
          </w:tcPr>
          <w:p w:rsidR="005E5D34" w:rsidRPr="00510D45" w:rsidRDefault="005E5D34" w:rsidP="0016473E">
            <w:pPr>
              <w:rPr>
                <w:sz w:val="18"/>
                <w:szCs w:val="18"/>
              </w:rPr>
            </w:pPr>
          </w:p>
        </w:tc>
      </w:tr>
      <w:tr w:rsidR="00B172E3" w:rsidRPr="00510D45" w:rsidTr="00584598">
        <w:tc>
          <w:tcPr>
            <w:tcW w:w="596" w:type="dxa"/>
            <w:vAlign w:val="center"/>
          </w:tcPr>
          <w:p w:rsidR="005E5D34" w:rsidRPr="00510D45" w:rsidRDefault="005E5D34" w:rsidP="0058459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</w:tcPr>
          <w:p w:rsidR="005E5D34" w:rsidRPr="00510D45" w:rsidRDefault="005E5D34" w:rsidP="0058459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5D34" w:rsidRPr="00510D45" w:rsidRDefault="005E5D34" w:rsidP="0058459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E5D34" w:rsidRPr="00510D45" w:rsidRDefault="005E5D34" w:rsidP="0058459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5E5D34" w:rsidRPr="00510D45" w:rsidRDefault="005E5D34" w:rsidP="0058459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5E5D34" w:rsidRPr="00510D45" w:rsidRDefault="005E5D34" w:rsidP="00584598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5E5D34" w:rsidRPr="00510D45" w:rsidRDefault="005E5D34" w:rsidP="00584598">
            <w:pPr>
              <w:rPr>
                <w:sz w:val="18"/>
                <w:szCs w:val="18"/>
              </w:rPr>
            </w:pPr>
          </w:p>
        </w:tc>
      </w:tr>
    </w:tbl>
    <w:p w:rsidR="0082672C" w:rsidRPr="00510D45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10D45" w:rsidRPr="00510D45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10D45" w:rsidRDefault="0046553F" w:rsidP="0046553F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bCs/>
                <w:sz w:val="18"/>
                <w:szCs w:val="18"/>
              </w:rPr>
              <w:t xml:space="preserve">Vyzvanie </w:t>
            </w:r>
            <w:r w:rsidRPr="00510D45">
              <w:rPr>
                <w:b/>
                <w:sz w:val="18"/>
                <w:szCs w:val="18"/>
              </w:rPr>
              <w:t xml:space="preserve">č. (kód) </w:t>
            </w:r>
            <w:r w:rsidRPr="00510D45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510D45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510D45" w:rsidRPr="00510D4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82672C">
        <w:tc>
          <w:tcPr>
            <w:tcW w:w="596" w:type="dxa"/>
            <w:vMerge/>
          </w:tcPr>
          <w:p w:rsidR="0046553F" w:rsidRPr="00510D45" w:rsidRDefault="0046553F" w:rsidP="0046553F"/>
        </w:tc>
        <w:tc>
          <w:tcPr>
            <w:tcW w:w="1537" w:type="dxa"/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10D45" w:rsidRDefault="0046553F" w:rsidP="0046553F"/>
        </w:tc>
        <w:tc>
          <w:tcPr>
            <w:tcW w:w="1625" w:type="dxa"/>
            <w:vMerge/>
          </w:tcPr>
          <w:p w:rsidR="0046553F" w:rsidRPr="00510D45" w:rsidRDefault="0046553F" w:rsidP="0046553F"/>
        </w:tc>
        <w:tc>
          <w:tcPr>
            <w:tcW w:w="2597" w:type="dxa"/>
            <w:vMerge/>
          </w:tcPr>
          <w:p w:rsidR="0046553F" w:rsidRPr="00510D45" w:rsidRDefault="0046553F" w:rsidP="0046553F"/>
        </w:tc>
      </w:tr>
      <w:tr w:rsidR="00510D45" w:rsidRPr="00510D4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RNDr. František Koločány 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Mgr. Peter Heriban 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Eva Rusnáková</w:t>
            </w:r>
          </w:p>
        </w:tc>
      </w:tr>
      <w:tr w:rsidR="0046553F" w:rsidRPr="00510D45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Priestorové zabezpečenie činností CKO a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510D45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10D45" w:rsidRPr="00510D45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10D45" w:rsidRDefault="0046553F" w:rsidP="0046553F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510D45" w:rsidRPr="00510D45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10D45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 xml:space="preserve">Úrad podpredsedu vlády SR pre </w:t>
            </w:r>
            <w:r w:rsidRPr="00510D45">
              <w:rPr>
                <w:rFonts w:cstheme="minorHAnsi"/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 xml:space="preserve">Efektívne zapojenie občianskej spoločnosti do implementácie a </w:t>
            </w:r>
            <w:r w:rsidRPr="00510D45">
              <w:rPr>
                <w:rFonts w:cstheme="minorHAnsi"/>
                <w:sz w:val="18"/>
                <w:szCs w:val="18"/>
              </w:rPr>
              <w:lastRenderedPageBreak/>
              <w:t>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lastRenderedPageBreak/>
              <w:t>249 993,00</w:t>
            </w:r>
          </w:p>
        </w:tc>
        <w:tc>
          <w:tcPr>
            <w:tcW w:w="2597" w:type="dxa"/>
            <w:vMerge w:val="restart"/>
          </w:tcPr>
          <w:p w:rsidR="003E49A1" w:rsidRPr="00510D45" w:rsidRDefault="003E49A1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Ing. Lucia Lacková</w:t>
            </w:r>
            <w:r w:rsidRPr="00510D45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</w:tc>
      </w:tr>
      <w:tr w:rsidR="00510D45" w:rsidRPr="00510D45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3E49A1" w:rsidRPr="00510D45" w:rsidRDefault="003E49A1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3E49A1" w:rsidRPr="00510D45" w:rsidRDefault="00417D17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3E49A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3E49A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3E49A1" w:rsidRPr="00510D45" w:rsidRDefault="003E49A1" w:rsidP="003E49A1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/>
            <w:vAlign w:val="center"/>
          </w:tcPr>
          <w:p w:rsidR="003E49A1" w:rsidRPr="00510D45" w:rsidRDefault="003E49A1" w:rsidP="003E49A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3E49A1" w:rsidRPr="00510D45" w:rsidRDefault="00417D17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3E49A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3E49A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3E49A1" w:rsidRPr="00510D45" w:rsidRDefault="003E49A1" w:rsidP="003E49A1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3E49A1" w:rsidRPr="00510D45" w:rsidRDefault="003E49A1" w:rsidP="003E49A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49A1" w:rsidRPr="00510D45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3E49A1" w:rsidRPr="00510D45" w:rsidRDefault="00417D17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3E49A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Slovenskej republiky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3E49A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3E49A1" w:rsidRPr="00510D45" w:rsidRDefault="003E49A1" w:rsidP="003E49A1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3E49A1" w:rsidRPr="00510D45" w:rsidRDefault="003E49A1" w:rsidP="003E49A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510D45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10D45" w:rsidRPr="00510D45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10D45" w:rsidRDefault="0046553F" w:rsidP="0046553F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510D45" w:rsidRPr="00510D45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10D45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1A5DD2" w:rsidRPr="00510D45" w:rsidRDefault="001A5DD2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510D45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1A5DD2" w:rsidRPr="00510D45" w:rsidRDefault="001A5DD2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Mgr. Milan Lupa</w:t>
            </w:r>
          </w:p>
          <w:p w:rsidR="001A5DD2" w:rsidRPr="00510D45" w:rsidRDefault="001A5DD2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 MBA</w:t>
            </w:r>
          </w:p>
          <w:p w:rsidR="001A5DD2" w:rsidRPr="00510D45" w:rsidRDefault="001A5DD2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Tamara Cvetkovič</w:t>
            </w:r>
          </w:p>
        </w:tc>
      </w:tr>
      <w:tr w:rsidR="00510D45" w:rsidRPr="00510D45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1A5DD2" w:rsidRPr="00510D45" w:rsidRDefault="001A5D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10D45" w:rsidRPr="00510D45" w:rsidTr="004F27B8">
              <w:trPr>
                <w:trHeight w:val="120"/>
              </w:trPr>
              <w:tc>
                <w:tcPr>
                  <w:tcW w:w="0" w:type="auto"/>
                </w:tcPr>
                <w:p w:rsidR="001A5DD2" w:rsidRPr="00510D45" w:rsidRDefault="001A5D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1A5DD2" w:rsidRPr="00510D45" w:rsidRDefault="001A5D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 w:rsidTr="004F27B8">
              <w:trPr>
                <w:trHeight w:val="120"/>
              </w:trPr>
              <w:tc>
                <w:tcPr>
                  <w:tcW w:w="0" w:type="auto"/>
                </w:tcPr>
                <w:p w:rsidR="001A5DD2" w:rsidRPr="00510D45" w:rsidRDefault="001A5D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1A5DD2" w:rsidRPr="00510D45" w:rsidRDefault="001A5DD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1A5DD2" w:rsidRPr="00510D45" w:rsidRDefault="001A5D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1A5DD2" w:rsidRPr="00510D45" w:rsidRDefault="001A5D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1A5DD2" w:rsidRPr="00510D45" w:rsidRDefault="001A5D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1A5DD2" w:rsidRPr="00510D45" w:rsidRDefault="001A5D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Slovenskej republiky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1A5DD2" w:rsidRPr="00510D45" w:rsidRDefault="001A5D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1A5DD2" w:rsidRPr="00510D45" w:rsidRDefault="001A5D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1A5DD2" w:rsidRPr="00510D45" w:rsidRDefault="001A5D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42921">
        <w:tc>
          <w:tcPr>
            <w:tcW w:w="596" w:type="dxa"/>
            <w:vAlign w:val="center"/>
          </w:tcPr>
          <w:p w:rsidR="001A5DD2" w:rsidRPr="00510D45" w:rsidRDefault="001A5DD2" w:rsidP="00EF70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1A5DD2" w:rsidRPr="00510D45" w:rsidRDefault="001A5DD2" w:rsidP="00EF70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1A5DD2" w:rsidRPr="00510D45" w:rsidRDefault="001A5DD2" w:rsidP="00EF70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1A5DD2" w:rsidRPr="00510D45" w:rsidRDefault="001A5DD2" w:rsidP="00EF7068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1A5DD2" w:rsidRPr="00510D45" w:rsidRDefault="001A5DD2" w:rsidP="00EF7068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1A5DD2" w:rsidRPr="00510D45" w:rsidRDefault="001A5DD2" w:rsidP="00EF7068">
            <w:pPr>
              <w:rPr>
                <w:sz w:val="18"/>
                <w:szCs w:val="18"/>
              </w:rPr>
            </w:pPr>
          </w:p>
        </w:tc>
      </w:tr>
      <w:tr w:rsidR="00510D45" w:rsidRPr="00510D45" w:rsidTr="00842921">
        <w:tc>
          <w:tcPr>
            <w:tcW w:w="596" w:type="dxa"/>
            <w:vAlign w:val="center"/>
          </w:tcPr>
          <w:p w:rsidR="001A5DD2" w:rsidRPr="00510D45" w:rsidRDefault="001A5DD2" w:rsidP="00216F8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1A5DD2" w:rsidRPr="00510D45" w:rsidRDefault="001A5DD2" w:rsidP="00B47D0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1A5DD2" w:rsidRPr="00510D45" w:rsidRDefault="001A5DD2" w:rsidP="00216F8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1A5DD2" w:rsidRPr="00510D45" w:rsidRDefault="001A5DD2" w:rsidP="00216F8D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1A5DD2" w:rsidRPr="00510D45" w:rsidRDefault="001A5DD2" w:rsidP="00216F8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1A5DD2" w:rsidRPr="00510D45" w:rsidRDefault="001A5DD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510D45" w:rsidRPr="00510D45" w:rsidTr="00842921">
        <w:tc>
          <w:tcPr>
            <w:tcW w:w="596" w:type="dxa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1A5DD2" w:rsidRPr="00510D45" w:rsidRDefault="001A5DD2" w:rsidP="007C13E4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1A5DD2" w:rsidRPr="00510D45" w:rsidRDefault="001A5DD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510D45" w:rsidRPr="00510D45" w:rsidTr="00842921">
        <w:tc>
          <w:tcPr>
            <w:tcW w:w="596" w:type="dxa"/>
          </w:tcPr>
          <w:p w:rsidR="001A5DD2" w:rsidRPr="00510D45" w:rsidRDefault="001A5DD2" w:rsidP="0005144E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1A5DD2" w:rsidRPr="00510D45" w:rsidRDefault="001A5DD2" w:rsidP="0005144E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1A5DD2" w:rsidRPr="00510D45" w:rsidRDefault="001A5DD2" w:rsidP="0005144E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1A5DD2" w:rsidRPr="00510D45" w:rsidRDefault="001A5DD2" w:rsidP="0005144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1A5DD2" w:rsidRPr="00510D45" w:rsidRDefault="001A5DD2" w:rsidP="0005144E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1A5DD2" w:rsidRPr="00510D45" w:rsidRDefault="001A5D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510D45" w:rsidRPr="00510D45" w:rsidTr="00842921">
        <w:tc>
          <w:tcPr>
            <w:tcW w:w="596" w:type="dxa"/>
          </w:tcPr>
          <w:p w:rsidR="001A5DD2" w:rsidRPr="00510D45" w:rsidRDefault="001A5DD2" w:rsidP="0005144E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1A5DD2" w:rsidRPr="00510D45" w:rsidRDefault="001A5DD2" w:rsidP="0005144E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1A5DD2" w:rsidRPr="00510D45" w:rsidRDefault="001A5DD2" w:rsidP="0005144E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1A5DD2" w:rsidRPr="00510D45" w:rsidRDefault="001A5DD2" w:rsidP="0005144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</w:tcPr>
          <w:p w:rsidR="001A5DD2" w:rsidRPr="00510D45" w:rsidRDefault="001A5D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</w:tcPr>
          <w:p w:rsidR="001A5DD2" w:rsidRPr="00510D45" w:rsidRDefault="001A5D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510D45" w:rsidRPr="00510D45" w:rsidTr="00842921">
        <w:tc>
          <w:tcPr>
            <w:tcW w:w="596" w:type="dxa"/>
          </w:tcPr>
          <w:p w:rsidR="001A5DD2" w:rsidRPr="00510D45" w:rsidRDefault="001A5DD2" w:rsidP="0005144E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1A5DD2" w:rsidRPr="00510D45" w:rsidRDefault="001A5DD2" w:rsidP="0005144E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1A5DD2" w:rsidRPr="00510D45" w:rsidRDefault="001A5DD2" w:rsidP="0005144E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1A5DD2" w:rsidRPr="00510D45" w:rsidRDefault="001A5DD2" w:rsidP="0005144E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1A5DD2" w:rsidRPr="00510D45" w:rsidRDefault="001A5D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1A5DD2" w:rsidRPr="00510D45" w:rsidRDefault="001A5D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510D45" w:rsidRPr="00510D45" w:rsidTr="00842921">
        <w:tc>
          <w:tcPr>
            <w:tcW w:w="596" w:type="dxa"/>
          </w:tcPr>
          <w:p w:rsidR="001A5DD2" w:rsidRPr="00510D45" w:rsidRDefault="001A5DD2" w:rsidP="005E5D3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1A5DD2" w:rsidRPr="00510D45" w:rsidRDefault="001A5DD2" w:rsidP="005E5D3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1A5DD2" w:rsidRPr="00510D45" w:rsidRDefault="001A5DD2" w:rsidP="005E5D3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1A5DD2" w:rsidRPr="00510D45" w:rsidRDefault="001A5DD2" w:rsidP="005E5D34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Služby zabezpečenia prevádzky a rozvoja Manažérskeho </w:t>
            </w:r>
            <w:r w:rsidRPr="00510D45">
              <w:rPr>
                <w:sz w:val="18"/>
                <w:szCs w:val="18"/>
              </w:rPr>
              <w:lastRenderedPageBreak/>
              <w:t>informačného systému RO OP TP a Informačného systému Centrálneho plánu vzdelávania AK EŠIF vrátane Informačného systému pre podporu elektronického dištančného vzdelávania</w:t>
            </w:r>
          </w:p>
          <w:p w:rsidR="001A5DD2" w:rsidRPr="00510D45" w:rsidRDefault="001A5DD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1A5DD2" w:rsidRPr="00510D45" w:rsidRDefault="001A5D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lastRenderedPageBreak/>
              <w:t>59 745,60</w:t>
            </w:r>
          </w:p>
        </w:tc>
        <w:tc>
          <w:tcPr>
            <w:tcW w:w="2597" w:type="dxa"/>
            <w:vMerge/>
          </w:tcPr>
          <w:p w:rsidR="001A5DD2" w:rsidRPr="00510D45" w:rsidRDefault="001A5DD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510D45" w:rsidRPr="00510D45" w:rsidTr="00842921">
        <w:tc>
          <w:tcPr>
            <w:tcW w:w="596" w:type="dxa"/>
          </w:tcPr>
          <w:p w:rsidR="001A5DD2" w:rsidRPr="00510D45" w:rsidRDefault="001A5DD2" w:rsidP="00B61E0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1A5DD2" w:rsidRPr="00510D45" w:rsidRDefault="001A5DD2" w:rsidP="00B61E0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1A5DD2" w:rsidRPr="00510D45" w:rsidRDefault="001A5DD2" w:rsidP="00B61E0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1A5DD2" w:rsidRPr="00510D45" w:rsidRDefault="001A5DD2" w:rsidP="00B61E0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1A5DD2" w:rsidRPr="00510D45" w:rsidRDefault="001A5DD2" w:rsidP="00B61E0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1A5DD2" w:rsidRPr="00510D45" w:rsidRDefault="001A5DD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510D45" w:rsidRPr="00510D45" w:rsidTr="00842921">
        <w:tc>
          <w:tcPr>
            <w:tcW w:w="596" w:type="dxa"/>
          </w:tcPr>
          <w:p w:rsidR="001A5DD2" w:rsidRPr="00510D45" w:rsidRDefault="001A5DD2" w:rsidP="00B61E0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1A5DD2" w:rsidRPr="00510D45" w:rsidRDefault="001A5DD2" w:rsidP="00B61E0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1A5DD2" w:rsidRPr="00510D45" w:rsidRDefault="001A5DD2" w:rsidP="00B61E0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1A5DD2" w:rsidRPr="00510D45" w:rsidRDefault="001A5DD2" w:rsidP="00B61E0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1A5DD2" w:rsidRPr="00510D45" w:rsidRDefault="001A5DD2" w:rsidP="00B61E0D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1A5DD2" w:rsidRPr="00510D45" w:rsidRDefault="001A5DD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510D45" w:rsidRPr="00510D45" w:rsidTr="00842921">
        <w:tc>
          <w:tcPr>
            <w:tcW w:w="596" w:type="dxa"/>
          </w:tcPr>
          <w:p w:rsidR="001A5DD2" w:rsidRPr="00510D45" w:rsidRDefault="001A5DD2" w:rsidP="0084292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1A5DD2" w:rsidRPr="00510D45" w:rsidRDefault="001A5DD2" w:rsidP="0084292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práce, sociálnych vecí a rodiny Slovenskej republiky</w:t>
            </w:r>
          </w:p>
        </w:tc>
        <w:tc>
          <w:tcPr>
            <w:tcW w:w="1162" w:type="dxa"/>
          </w:tcPr>
          <w:p w:rsidR="001A5DD2" w:rsidRPr="00510D45" w:rsidRDefault="001A5DD2" w:rsidP="0084292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1A5DD2" w:rsidRPr="00510D45" w:rsidRDefault="001A5DD2" w:rsidP="0084292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1A5DD2" w:rsidRPr="00510D45" w:rsidRDefault="001A5DD2" w:rsidP="0084292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1A5DD2" w:rsidRPr="00510D45" w:rsidRDefault="001A5DD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510D45" w:rsidRPr="00510D45" w:rsidTr="00842921">
        <w:tc>
          <w:tcPr>
            <w:tcW w:w="596" w:type="dxa"/>
          </w:tcPr>
          <w:p w:rsidR="001A5DD2" w:rsidRPr="00510D45" w:rsidRDefault="001A5DD2" w:rsidP="0084292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1A5DD2" w:rsidRPr="00510D45" w:rsidRDefault="001A5DD2" w:rsidP="0084292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</w:tcPr>
          <w:p w:rsidR="001A5DD2" w:rsidRPr="00510D45" w:rsidRDefault="001A5DD2" w:rsidP="0084292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1A5DD2" w:rsidRPr="00510D45" w:rsidRDefault="001A5DD2" w:rsidP="0084292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1A5DD2" w:rsidRPr="00510D45" w:rsidRDefault="001A5DD2" w:rsidP="00842921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1A5DD2" w:rsidRPr="00510D45" w:rsidRDefault="001A5DD2" w:rsidP="0084292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02C59" w:rsidRPr="00510D45" w:rsidRDefault="00902C59" w:rsidP="00EF7068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510D45">
        <w:rPr>
          <w:sz w:val="18"/>
          <w:szCs w:val="18"/>
        </w:rPr>
        <w:tab/>
      </w:r>
      <w:r w:rsidRPr="00510D45">
        <w:rPr>
          <w:sz w:val="18"/>
          <w:szCs w:val="18"/>
        </w:rPr>
        <w:tab/>
      </w:r>
      <w:r w:rsidRPr="00510D45">
        <w:rPr>
          <w:sz w:val="18"/>
          <w:szCs w:val="18"/>
        </w:rPr>
        <w:tab/>
      </w:r>
      <w:r w:rsidRPr="00510D45">
        <w:rPr>
          <w:sz w:val="18"/>
          <w:szCs w:val="18"/>
        </w:rPr>
        <w:tab/>
      </w:r>
      <w:r w:rsidRPr="00510D45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10D45" w:rsidRPr="00510D45" w:rsidTr="00A3400E">
        <w:tc>
          <w:tcPr>
            <w:tcW w:w="10086" w:type="dxa"/>
            <w:gridSpan w:val="6"/>
            <w:shd w:val="clear" w:color="auto" w:fill="046DA7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510D45" w:rsidRPr="00510D45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510D45" w:rsidRDefault="0046553F" w:rsidP="0046553F"/>
        </w:tc>
      </w:tr>
      <w:tr w:rsidR="00510D45" w:rsidRPr="00510D45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510D45" w:rsidRPr="00510D45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510D45" w:rsidRDefault="0046553F" w:rsidP="0046553F"/>
        </w:tc>
      </w:tr>
      <w:tr w:rsidR="00510D45" w:rsidRPr="00510D45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10D45" w:rsidRDefault="0046553F" w:rsidP="0046553F">
            <w:r w:rsidRPr="00510D45">
              <w:rPr>
                <w:b/>
                <w:bCs/>
                <w:sz w:val="18"/>
                <w:szCs w:val="18"/>
              </w:rPr>
              <w:t xml:space="preserve">Vyzvanie </w:t>
            </w:r>
            <w:r w:rsidRPr="00510D45">
              <w:rPr>
                <w:b/>
                <w:sz w:val="18"/>
                <w:szCs w:val="18"/>
              </w:rPr>
              <w:t xml:space="preserve">č. (kód) </w:t>
            </w:r>
            <w:r w:rsidRPr="00510D45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510D45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510D45" w:rsidRPr="00510D45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A3400E">
        <w:tc>
          <w:tcPr>
            <w:tcW w:w="596" w:type="dxa"/>
            <w:vMerge/>
          </w:tcPr>
          <w:p w:rsidR="0046553F" w:rsidRPr="00510D45" w:rsidRDefault="0046553F" w:rsidP="0046553F"/>
        </w:tc>
        <w:tc>
          <w:tcPr>
            <w:tcW w:w="1537" w:type="dxa"/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10D45" w:rsidRDefault="0046553F" w:rsidP="0046553F"/>
        </w:tc>
        <w:tc>
          <w:tcPr>
            <w:tcW w:w="1625" w:type="dxa"/>
            <w:vMerge/>
          </w:tcPr>
          <w:p w:rsidR="0046553F" w:rsidRPr="00510D45" w:rsidRDefault="0046553F" w:rsidP="0046553F"/>
        </w:tc>
        <w:tc>
          <w:tcPr>
            <w:tcW w:w="2597" w:type="dxa"/>
            <w:vMerge/>
          </w:tcPr>
          <w:p w:rsidR="0046553F" w:rsidRPr="00510D45" w:rsidRDefault="0046553F" w:rsidP="0046553F"/>
        </w:tc>
      </w:tr>
      <w:tr w:rsidR="00510D45" w:rsidRPr="00510D45" w:rsidTr="00A3400E">
        <w:tc>
          <w:tcPr>
            <w:tcW w:w="596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510D45" w:rsidRDefault="00C005E1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C005E1" w:rsidRPr="00510D45" w:rsidRDefault="00C005E1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Lacková</w:t>
            </w:r>
          </w:p>
          <w:p w:rsidR="00C005E1" w:rsidRPr="00510D45" w:rsidRDefault="00C005E1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 MBA</w:t>
            </w:r>
          </w:p>
          <w:p w:rsidR="00C005E1" w:rsidRPr="00510D45" w:rsidRDefault="00C005E1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Michaela Šimuničová</w:t>
            </w:r>
          </w:p>
          <w:p w:rsidR="00C005E1" w:rsidRPr="00510D45" w:rsidRDefault="00C005E1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Peter Kečkéš</w:t>
            </w:r>
          </w:p>
          <w:p w:rsidR="00C005E1" w:rsidRPr="00510D45" w:rsidRDefault="00C005E1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Eva Rusnáková</w:t>
            </w:r>
          </w:p>
          <w:p w:rsidR="00C005E1" w:rsidRPr="00510D45" w:rsidRDefault="00C005E1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Milan Lupa</w:t>
            </w:r>
          </w:p>
          <w:p w:rsidR="00C005E1" w:rsidRPr="00510D45" w:rsidRDefault="00C005E1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Tamara Cvetkovič</w:t>
            </w:r>
          </w:p>
        </w:tc>
      </w:tr>
      <w:tr w:rsidR="00510D45" w:rsidRPr="00510D45" w:rsidTr="00A3400E">
        <w:tc>
          <w:tcPr>
            <w:tcW w:w="596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510D45" w:rsidRDefault="00C005E1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C005E1" w:rsidRPr="00510D45" w:rsidRDefault="00C005E1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A3400E">
        <w:tc>
          <w:tcPr>
            <w:tcW w:w="596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510D45" w:rsidRDefault="00C005E1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Servisné služby ITMS II pre PO 2007- 2013</w:t>
            </w:r>
          </w:p>
        </w:tc>
        <w:tc>
          <w:tcPr>
            <w:tcW w:w="1625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C005E1" w:rsidRPr="00510D45" w:rsidRDefault="00C005E1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A3400E">
        <w:tc>
          <w:tcPr>
            <w:tcW w:w="596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510D45" w:rsidRDefault="00C005E1" w:rsidP="0046553F">
            <w:pPr>
              <w:rPr>
                <w:sz w:val="18"/>
                <w:szCs w:val="18"/>
                <w:highlight w:val="yellow"/>
              </w:rPr>
            </w:pPr>
            <w:r w:rsidRPr="00510D45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C005E1" w:rsidRPr="00510D45" w:rsidRDefault="00C005E1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A3400E">
        <w:tc>
          <w:tcPr>
            <w:tcW w:w="596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005E1" w:rsidRPr="00510D45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510D45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510D45" w:rsidRDefault="00C005E1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C005E1" w:rsidRPr="00510D45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C005E1" w:rsidRPr="00510D45" w:rsidRDefault="00C005E1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A3400E">
        <w:tc>
          <w:tcPr>
            <w:tcW w:w="596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005E1" w:rsidRPr="00510D45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 xml:space="preserve">Úrad podpredsedu vlády SR pre </w:t>
            </w:r>
            <w:r w:rsidRPr="00510D45">
              <w:rPr>
                <w:rFonts w:cstheme="minorHAnsi"/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C005E1" w:rsidRPr="00510D45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C005E1" w:rsidRPr="00510D45" w:rsidRDefault="00C005E1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C005E1" w:rsidRPr="00510D45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C005E1" w:rsidRPr="00510D45" w:rsidRDefault="00C005E1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A3400E">
        <w:tc>
          <w:tcPr>
            <w:tcW w:w="596" w:type="dxa"/>
            <w:vAlign w:val="center"/>
          </w:tcPr>
          <w:p w:rsidR="00C005E1" w:rsidRPr="00510D45" w:rsidRDefault="00C005E1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05E1" w:rsidRPr="00510D45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510D45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510D45" w:rsidRDefault="00C005E1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C005E1" w:rsidRPr="00510D45" w:rsidRDefault="00C005E1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C005E1" w:rsidRPr="00510D45" w:rsidRDefault="00C005E1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A3400E">
        <w:tc>
          <w:tcPr>
            <w:tcW w:w="596" w:type="dxa"/>
            <w:vAlign w:val="center"/>
          </w:tcPr>
          <w:p w:rsidR="00C005E1" w:rsidRPr="00510D45" w:rsidRDefault="00C005E1" w:rsidP="002B0D7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05E1" w:rsidRPr="00510D45" w:rsidRDefault="00C005E1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05E1" w:rsidRPr="00510D45" w:rsidRDefault="00C005E1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05E1" w:rsidRPr="00510D45" w:rsidRDefault="00C005E1" w:rsidP="002B0D76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C005E1" w:rsidRPr="00510D45" w:rsidRDefault="00C005E1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C005E1" w:rsidRPr="00510D45" w:rsidRDefault="00C005E1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05E1" w:rsidRPr="00510D45" w:rsidTr="00A3400E">
        <w:tc>
          <w:tcPr>
            <w:tcW w:w="596" w:type="dxa"/>
          </w:tcPr>
          <w:p w:rsidR="00C005E1" w:rsidRPr="00510D45" w:rsidRDefault="00C005E1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05E1" w:rsidRPr="00510D45" w:rsidRDefault="00C005E1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C005E1" w:rsidRPr="00510D45" w:rsidRDefault="00C005E1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C005E1" w:rsidRPr="00510D45" w:rsidRDefault="00C005E1" w:rsidP="007C13E4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C005E1" w:rsidRPr="00510D45" w:rsidRDefault="00C005E1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C005E1" w:rsidRPr="00510D45" w:rsidRDefault="00C005E1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510D45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10D45" w:rsidRPr="00510D45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510D45" w:rsidRDefault="0046553F" w:rsidP="0046553F">
            <w:r w:rsidRPr="00510D45">
              <w:rPr>
                <w:b/>
                <w:bCs/>
                <w:sz w:val="18"/>
                <w:szCs w:val="18"/>
              </w:rPr>
              <w:t xml:space="preserve">Vyzvanie </w:t>
            </w:r>
            <w:r w:rsidRPr="00510D45">
              <w:rPr>
                <w:b/>
                <w:sz w:val="18"/>
                <w:szCs w:val="18"/>
              </w:rPr>
              <w:t xml:space="preserve">č. (kód) </w:t>
            </w:r>
            <w:r w:rsidRPr="00510D45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510D45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510D45" w:rsidRPr="00510D4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82672C">
        <w:tc>
          <w:tcPr>
            <w:tcW w:w="596" w:type="dxa"/>
            <w:vMerge/>
          </w:tcPr>
          <w:p w:rsidR="0046553F" w:rsidRPr="00510D45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510D45" w:rsidRDefault="0046553F" w:rsidP="0046553F">
            <w:pPr>
              <w:jc w:val="center"/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10D45" w:rsidRDefault="0046553F" w:rsidP="0046553F"/>
        </w:tc>
        <w:tc>
          <w:tcPr>
            <w:tcW w:w="1625" w:type="dxa"/>
            <w:vMerge/>
          </w:tcPr>
          <w:p w:rsidR="0046553F" w:rsidRPr="00510D45" w:rsidRDefault="0046553F" w:rsidP="0046553F"/>
        </w:tc>
        <w:tc>
          <w:tcPr>
            <w:tcW w:w="2597" w:type="dxa"/>
            <w:vMerge/>
          </w:tcPr>
          <w:p w:rsidR="0046553F" w:rsidRPr="00510D45" w:rsidRDefault="0046553F" w:rsidP="0046553F"/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510D45" w:rsidRDefault="0046553F" w:rsidP="0046553F">
            <w:pPr>
              <w:rPr>
                <w:bCs/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510D45" w:rsidRDefault="0046553F" w:rsidP="0046553F">
            <w:pPr>
              <w:rPr>
                <w:rFonts w:cs="Calibr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Lacková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 MBA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Peter Kečkéš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Eva Rusnáková</w:t>
            </w:r>
          </w:p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Peter Heriban</w:t>
            </w:r>
          </w:p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rPr>
                <w:bCs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510D45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510D45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510D45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46553F" w:rsidRPr="00510D4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10D45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Materiálno-technické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rFonts w:cs="Calibr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510D4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0D45" w:rsidRPr="00510D45">
              <w:trPr>
                <w:trHeight w:val="120"/>
              </w:trPr>
              <w:tc>
                <w:tcPr>
                  <w:tcW w:w="0" w:type="auto"/>
                </w:tcPr>
                <w:p w:rsidR="0046553F" w:rsidRPr="00510D45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10D45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510D45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510D45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Ministerstvo vnútra Slovenskej republiky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510D45" w:rsidRDefault="0082672C" w:rsidP="0046553F">
      <w:pPr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10D45" w:rsidRPr="00510D45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510D45" w:rsidRDefault="0046553F" w:rsidP="0046553F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bCs/>
                <w:sz w:val="18"/>
                <w:szCs w:val="18"/>
              </w:rPr>
              <w:t xml:space="preserve">Vyzvanie </w:t>
            </w:r>
            <w:r w:rsidRPr="00510D45">
              <w:rPr>
                <w:b/>
                <w:sz w:val="18"/>
                <w:szCs w:val="18"/>
              </w:rPr>
              <w:t xml:space="preserve">č. (kód) </w:t>
            </w:r>
            <w:r w:rsidRPr="00510D45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510D45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510D45" w:rsidRPr="00510D45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10D45" w:rsidRDefault="0046553F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10D45" w:rsidRDefault="0046553F" w:rsidP="0046553F">
            <w:pPr>
              <w:rPr>
                <w:sz w:val="18"/>
                <w:szCs w:val="18"/>
              </w:rPr>
            </w:pPr>
          </w:p>
        </w:tc>
      </w:tr>
      <w:tr w:rsidR="00510D45" w:rsidRPr="00510D45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510D45" w:rsidRDefault="00156AB0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46553F">
            <w:pPr>
              <w:rPr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510D45" w:rsidRDefault="00156AB0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Lacková</w:t>
            </w:r>
          </w:p>
          <w:p w:rsidR="00156AB0" w:rsidRPr="00510D45" w:rsidRDefault="00156AB0" w:rsidP="0046553F">
            <w:pPr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510D45" w:rsidRDefault="00156AB0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Peter Kečkéš</w:t>
            </w:r>
          </w:p>
          <w:p w:rsidR="00156AB0" w:rsidRPr="00510D45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510D45" w:rsidRDefault="00156AB0" w:rsidP="00156AB0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Lucia Škrovinová MBA</w:t>
            </w:r>
          </w:p>
          <w:p w:rsidR="00156AB0" w:rsidRPr="00510D45" w:rsidRDefault="00156AB0" w:rsidP="0046553F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lastRenderedPageBreak/>
              <w:t>Mgr. Tamara Cvetkovič</w:t>
            </w:r>
          </w:p>
        </w:tc>
      </w:tr>
      <w:tr w:rsidR="00510D45" w:rsidRPr="00510D45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510D45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 xml:space="preserve">Úrad podpredsedu vlády SR pre </w:t>
            </w:r>
            <w:r w:rsidRPr="00510D45">
              <w:rPr>
                <w:rFonts w:cstheme="minorHAnsi"/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46553F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46553F">
            <w:pPr>
              <w:rPr>
                <w:bCs/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 xml:space="preserve">Optimalizácia a rozširovanie funkcionalít zabezpečujúcich </w:t>
            </w:r>
            <w:r w:rsidRPr="00510D45">
              <w:rPr>
                <w:bCs/>
                <w:sz w:val="18"/>
                <w:szCs w:val="18"/>
              </w:rPr>
              <w:lastRenderedPageBreak/>
              <w:t>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lastRenderedPageBreak/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510D45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BA60B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510D45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BA60B6">
            <w:pPr>
              <w:jc w:val="center"/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BA60B6">
            <w:pPr>
              <w:rPr>
                <w:bCs/>
                <w:sz w:val="18"/>
                <w:szCs w:val="18"/>
              </w:rPr>
            </w:pPr>
            <w:r w:rsidRPr="00510D45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10D45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510D45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510D45" w:rsidRDefault="0082672C" w:rsidP="0046553F">
      <w:pPr>
        <w:rPr>
          <w:b/>
          <w:bCs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10D45" w:rsidRPr="00510D45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510D45" w:rsidRDefault="00A3400E" w:rsidP="00A3400E">
            <w:pPr>
              <w:rPr>
                <w:b/>
                <w:sz w:val="18"/>
                <w:szCs w:val="18"/>
              </w:rPr>
            </w:pPr>
            <w:r w:rsidRPr="00510D45">
              <w:rPr>
                <w:b/>
                <w:bCs/>
                <w:sz w:val="18"/>
                <w:szCs w:val="18"/>
              </w:rPr>
              <w:t xml:space="preserve">Vyzvanie </w:t>
            </w:r>
            <w:r w:rsidRPr="00510D45">
              <w:rPr>
                <w:b/>
                <w:sz w:val="18"/>
                <w:szCs w:val="18"/>
              </w:rPr>
              <w:t xml:space="preserve">č. (kód) </w:t>
            </w:r>
            <w:r w:rsidRPr="00510D45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510D45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510D45" w:rsidRPr="00510D45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510D4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510D4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510D4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510D45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510D45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10D45" w:rsidRPr="00510D45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510D45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510D45" w:rsidRDefault="00A3400E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510D45" w:rsidRDefault="00A3400E" w:rsidP="007C13E4">
            <w:pPr>
              <w:jc w:val="center"/>
              <w:rPr>
                <w:sz w:val="18"/>
                <w:szCs w:val="18"/>
              </w:rPr>
            </w:pPr>
            <w:r w:rsidRPr="00510D45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510D45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510D45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510D45" w:rsidRDefault="00A3400E" w:rsidP="007C13E4">
            <w:pPr>
              <w:rPr>
                <w:sz w:val="18"/>
                <w:szCs w:val="18"/>
              </w:rPr>
            </w:pPr>
          </w:p>
        </w:tc>
      </w:tr>
      <w:tr w:rsidR="00510D45" w:rsidRPr="00510D45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A3400E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151D10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Mgr. Milan Lupa</w:t>
            </w:r>
          </w:p>
          <w:p w:rsidR="001A5DD2" w:rsidRPr="00510D45" w:rsidRDefault="001A5DD2" w:rsidP="00151D10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1A5DD2" w:rsidRPr="00510D45" w:rsidRDefault="001A5DD2" w:rsidP="00151D10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Ing. Peter Kečkéš</w:t>
            </w:r>
          </w:p>
          <w:p w:rsidR="001A5DD2" w:rsidRPr="00510D45" w:rsidRDefault="001A5DD2" w:rsidP="00151D10">
            <w:pPr>
              <w:rPr>
                <w:sz w:val="18"/>
                <w:szCs w:val="18"/>
              </w:rPr>
            </w:pPr>
            <w:r w:rsidRPr="00510D45">
              <w:rPr>
                <w:sz w:val="18"/>
                <w:szCs w:val="18"/>
              </w:rPr>
              <w:t>Mgr. Tamara Cvetkovič</w:t>
            </w:r>
          </w:p>
          <w:p w:rsidR="001A5DD2" w:rsidRPr="00510D45" w:rsidRDefault="001A5DD2" w:rsidP="00151D10">
            <w:pPr>
              <w:rPr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1A5DD2" w:rsidRPr="00510D45" w:rsidRDefault="001A5DD2" w:rsidP="00C005E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417D17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417D17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97400E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102 890,00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10D45" w:rsidRPr="00510D45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50086821</w:t>
            </w:r>
          </w:p>
          <w:p w:rsidR="001A5DD2" w:rsidRPr="00510D45" w:rsidRDefault="001A5DD2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97400E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D2" w:rsidRPr="00510D45" w:rsidRDefault="001A5DD2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A5DD2" w:rsidRPr="00510D45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Úrad vlády Slovenskej republiky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34758F">
            <w:pPr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10D45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2" w:rsidRPr="00510D45" w:rsidRDefault="001A5DD2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A3400E" w:rsidRPr="00510D45" w:rsidRDefault="00A3400E" w:rsidP="0046553F">
      <w:pPr>
        <w:rPr>
          <w:b/>
          <w:bCs/>
          <w:sz w:val="18"/>
          <w:szCs w:val="18"/>
        </w:rPr>
      </w:pPr>
    </w:p>
    <w:p w:rsidR="00A3400E" w:rsidRPr="00510D45" w:rsidRDefault="00A3400E" w:rsidP="0046553F">
      <w:pPr>
        <w:rPr>
          <w:b/>
          <w:bCs/>
          <w:sz w:val="18"/>
          <w:szCs w:val="18"/>
        </w:rPr>
      </w:pPr>
    </w:p>
    <w:p w:rsidR="00A3400E" w:rsidRPr="00510D45" w:rsidRDefault="00A3400E" w:rsidP="0046553F">
      <w:pPr>
        <w:rPr>
          <w:b/>
          <w:bCs/>
          <w:sz w:val="18"/>
          <w:szCs w:val="18"/>
        </w:rPr>
      </w:pPr>
    </w:p>
    <w:p w:rsidR="00A3400E" w:rsidRPr="00510D45" w:rsidRDefault="00A3400E" w:rsidP="0046553F">
      <w:pPr>
        <w:rPr>
          <w:b/>
          <w:bCs/>
          <w:sz w:val="18"/>
          <w:szCs w:val="18"/>
        </w:rPr>
      </w:pPr>
      <w:bookmarkStart w:id="0" w:name="_GoBack"/>
      <w:bookmarkEnd w:id="0"/>
    </w:p>
    <w:p w:rsidR="00BA45D5" w:rsidRPr="00510D45" w:rsidRDefault="00BA45D5"/>
    <w:p w:rsidR="00E20410" w:rsidRPr="00510D45" w:rsidRDefault="00E20410"/>
    <w:sectPr w:rsidR="00E20410" w:rsidRPr="00510D45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830" w:rsidRDefault="00E64830" w:rsidP="003E69B7">
      <w:pPr>
        <w:spacing w:after="0" w:line="240" w:lineRule="auto"/>
      </w:pPr>
      <w:r>
        <w:separator/>
      </w:r>
    </w:p>
  </w:endnote>
  <w:endnote w:type="continuationSeparator" w:id="0">
    <w:p w:rsidR="00E64830" w:rsidRDefault="00E64830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830" w:rsidRDefault="00E64830" w:rsidP="003E69B7">
      <w:pPr>
        <w:spacing w:after="0" w:line="240" w:lineRule="auto"/>
      </w:pPr>
      <w:r>
        <w:separator/>
      </w:r>
    </w:p>
  </w:footnote>
  <w:footnote w:type="continuationSeparator" w:id="0">
    <w:p w:rsidR="00E64830" w:rsidRDefault="00E64830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5144E"/>
    <w:rsid w:val="00061A55"/>
    <w:rsid w:val="00062486"/>
    <w:rsid w:val="0006758A"/>
    <w:rsid w:val="0007215E"/>
    <w:rsid w:val="000727DA"/>
    <w:rsid w:val="000760CA"/>
    <w:rsid w:val="00085B87"/>
    <w:rsid w:val="000A4A74"/>
    <w:rsid w:val="000B1099"/>
    <w:rsid w:val="000C19C9"/>
    <w:rsid w:val="000F6E87"/>
    <w:rsid w:val="000F7475"/>
    <w:rsid w:val="00105C94"/>
    <w:rsid w:val="001107CE"/>
    <w:rsid w:val="001124DA"/>
    <w:rsid w:val="00113B62"/>
    <w:rsid w:val="001211C0"/>
    <w:rsid w:val="001309C5"/>
    <w:rsid w:val="00131AC0"/>
    <w:rsid w:val="00133CB0"/>
    <w:rsid w:val="001404C6"/>
    <w:rsid w:val="001434F4"/>
    <w:rsid w:val="00145554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90429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110BD"/>
    <w:rsid w:val="002140AE"/>
    <w:rsid w:val="00216F8D"/>
    <w:rsid w:val="00217238"/>
    <w:rsid w:val="00225E05"/>
    <w:rsid w:val="0022701B"/>
    <w:rsid w:val="00235B08"/>
    <w:rsid w:val="00245FD9"/>
    <w:rsid w:val="00247326"/>
    <w:rsid w:val="002569AC"/>
    <w:rsid w:val="00264883"/>
    <w:rsid w:val="00280F1C"/>
    <w:rsid w:val="002840C4"/>
    <w:rsid w:val="002911E1"/>
    <w:rsid w:val="002B0D76"/>
    <w:rsid w:val="002B1100"/>
    <w:rsid w:val="002B17FC"/>
    <w:rsid w:val="002B332D"/>
    <w:rsid w:val="002C0BAA"/>
    <w:rsid w:val="002C1DFB"/>
    <w:rsid w:val="002D3F96"/>
    <w:rsid w:val="002D5520"/>
    <w:rsid w:val="002E4DB5"/>
    <w:rsid w:val="002F3671"/>
    <w:rsid w:val="002F47E1"/>
    <w:rsid w:val="002F5B64"/>
    <w:rsid w:val="003012DF"/>
    <w:rsid w:val="0030188C"/>
    <w:rsid w:val="0030254A"/>
    <w:rsid w:val="00311613"/>
    <w:rsid w:val="00311AC5"/>
    <w:rsid w:val="00322E53"/>
    <w:rsid w:val="0033262F"/>
    <w:rsid w:val="00340675"/>
    <w:rsid w:val="00341932"/>
    <w:rsid w:val="003429F0"/>
    <w:rsid w:val="0034758F"/>
    <w:rsid w:val="003554D9"/>
    <w:rsid w:val="003659B6"/>
    <w:rsid w:val="00376749"/>
    <w:rsid w:val="0037765E"/>
    <w:rsid w:val="003777C6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CF9"/>
    <w:rsid w:val="00417D17"/>
    <w:rsid w:val="00421F18"/>
    <w:rsid w:val="004273B4"/>
    <w:rsid w:val="00430C46"/>
    <w:rsid w:val="00441BDE"/>
    <w:rsid w:val="004521A1"/>
    <w:rsid w:val="00455890"/>
    <w:rsid w:val="004563D8"/>
    <w:rsid w:val="0046449A"/>
    <w:rsid w:val="004651A4"/>
    <w:rsid w:val="0046553F"/>
    <w:rsid w:val="004823B4"/>
    <w:rsid w:val="00482A66"/>
    <w:rsid w:val="00492C1E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450D"/>
    <w:rsid w:val="004F5BC0"/>
    <w:rsid w:val="004F7065"/>
    <w:rsid w:val="00503105"/>
    <w:rsid w:val="00503B42"/>
    <w:rsid w:val="00504929"/>
    <w:rsid w:val="00510D45"/>
    <w:rsid w:val="00511A66"/>
    <w:rsid w:val="0052011C"/>
    <w:rsid w:val="00522DF0"/>
    <w:rsid w:val="005260C7"/>
    <w:rsid w:val="00527E1B"/>
    <w:rsid w:val="005334AE"/>
    <w:rsid w:val="00535628"/>
    <w:rsid w:val="00543CB4"/>
    <w:rsid w:val="00562FB1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E5219"/>
    <w:rsid w:val="005E5D34"/>
    <w:rsid w:val="005F2695"/>
    <w:rsid w:val="00605D02"/>
    <w:rsid w:val="00617C78"/>
    <w:rsid w:val="00632B60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C2C27"/>
    <w:rsid w:val="006D1ACB"/>
    <w:rsid w:val="006D5934"/>
    <w:rsid w:val="006E0741"/>
    <w:rsid w:val="006F26AC"/>
    <w:rsid w:val="006F2D84"/>
    <w:rsid w:val="006F5D9D"/>
    <w:rsid w:val="00703B93"/>
    <w:rsid w:val="00705D43"/>
    <w:rsid w:val="00714A23"/>
    <w:rsid w:val="00721352"/>
    <w:rsid w:val="00722A56"/>
    <w:rsid w:val="007310C8"/>
    <w:rsid w:val="00733A36"/>
    <w:rsid w:val="00737BEB"/>
    <w:rsid w:val="00745332"/>
    <w:rsid w:val="00773BB8"/>
    <w:rsid w:val="00776360"/>
    <w:rsid w:val="007A4203"/>
    <w:rsid w:val="007C1013"/>
    <w:rsid w:val="007C13E4"/>
    <w:rsid w:val="007C1B4D"/>
    <w:rsid w:val="007C30B3"/>
    <w:rsid w:val="007D214E"/>
    <w:rsid w:val="007D6DA0"/>
    <w:rsid w:val="007E6BC6"/>
    <w:rsid w:val="007E7B8E"/>
    <w:rsid w:val="007F1746"/>
    <w:rsid w:val="008036AD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47A3"/>
    <w:rsid w:val="00855113"/>
    <w:rsid w:val="008566BE"/>
    <w:rsid w:val="00856754"/>
    <w:rsid w:val="00861CBF"/>
    <w:rsid w:val="00871FDE"/>
    <w:rsid w:val="0087422F"/>
    <w:rsid w:val="0087641A"/>
    <w:rsid w:val="00880E99"/>
    <w:rsid w:val="008A2470"/>
    <w:rsid w:val="008A6842"/>
    <w:rsid w:val="008A6BBF"/>
    <w:rsid w:val="008C4C80"/>
    <w:rsid w:val="008C5B7B"/>
    <w:rsid w:val="008D0B0E"/>
    <w:rsid w:val="008D2121"/>
    <w:rsid w:val="008D21DA"/>
    <w:rsid w:val="008D3388"/>
    <w:rsid w:val="008D6DA6"/>
    <w:rsid w:val="008D77BF"/>
    <w:rsid w:val="008E0956"/>
    <w:rsid w:val="008E2FE1"/>
    <w:rsid w:val="008F77C2"/>
    <w:rsid w:val="00901EBE"/>
    <w:rsid w:val="009028DD"/>
    <w:rsid w:val="00902C59"/>
    <w:rsid w:val="00902F76"/>
    <w:rsid w:val="009134A6"/>
    <w:rsid w:val="00915BC6"/>
    <w:rsid w:val="00924645"/>
    <w:rsid w:val="00930CDD"/>
    <w:rsid w:val="00937FCB"/>
    <w:rsid w:val="009500C9"/>
    <w:rsid w:val="00952D97"/>
    <w:rsid w:val="009556B0"/>
    <w:rsid w:val="0095762B"/>
    <w:rsid w:val="00964F5B"/>
    <w:rsid w:val="0097400E"/>
    <w:rsid w:val="00976215"/>
    <w:rsid w:val="009777B6"/>
    <w:rsid w:val="009820BF"/>
    <w:rsid w:val="00992680"/>
    <w:rsid w:val="009A01A6"/>
    <w:rsid w:val="009D62B1"/>
    <w:rsid w:val="009D6B1C"/>
    <w:rsid w:val="009E0512"/>
    <w:rsid w:val="009E3211"/>
    <w:rsid w:val="009E34A5"/>
    <w:rsid w:val="009F357A"/>
    <w:rsid w:val="009F6BF9"/>
    <w:rsid w:val="00A10EFB"/>
    <w:rsid w:val="00A20C86"/>
    <w:rsid w:val="00A244B2"/>
    <w:rsid w:val="00A25FB9"/>
    <w:rsid w:val="00A3400E"/>
    <w:rsid w:val="00A363E3"/>
    <w:rsid w:val="00A44880"/>
    <w:rsid w:val="00A46279"/>
    <w:rsid w:val="00A51ADC"/>
    <w:rsid w:val="00A52207"/>
    <w:rsid w:val="00A523BD"/>
    <w:rsid w:val="00A61D55"/>
    <w:rsid w:val="00A73D49"/>
    <w:rsid w:val="00A800B8"/>
    <w:rsid w:val="00A84DE8"/>
    <w:rsid w:val="00A939AF"/>
    <w:rsid w:val="00A93AE8"/>
    <w:rsid w:val="00A95791"/>
    <w:rsid w:val="00A96FF6"/>
    <w:rsid w:val="00AA0F19"/>
    <w:rsid w:val="00AA16B1"/>
    <w:rsid w:val="00AA2CF3"/>
    <w:rsid w:val="00AA5F0E"/>
    <w:rsid w:val="00AC35F2"/>
    <w:rsid w:val="00AD3AA2"/>
    <w:rsid w:val="00AD3CA0"/>
    <w:rsid w:val="00AD4BB4"/>
    <w:rsid w:val="00AD5B68"/>
    <w:rsid w:val="00AE1389"/>
    <w:rsid w:val="00AF6952"/>
    <w:rsid w:val="00AF7F33"/>
    <w:rsid w:val="00B0002C"/>
    <w:rsid w:val="00B01094"/>
    <w:rsid w:val="00B05813"/>
    <w:rsid w:val="00B05CD4"/>
    <w:rsid w:val="00B172E3"/>
    <w:rsid w:val="00B36876"/>
    <w:rsid w:val="00B378B6"/>
    <w:rsid w:val="00B40349"/>
    <w:rsid w:val="00B41A7A"/>
    <w:rsid w:val="00B47D0F"/>
    <w:rsid w:val="00B55A60"/>
    <w:rsid w:val="00B57EAD"/>
    <w:rsid w:val="00B61E0D"/>
    <w:rsid w:val="00B776E6"/>
    <w:rsid w:val="00B8265E"/>
    <w:rsid w:val="00B94730"/>
    <w:rsid w:val="00B95173"/>
    <w:rsid w:val="00BA111D"/>
    <w:rsid w:val="00BA21DE"/>
    <w:rsid w:val="00BA4157"/>
    <w:rsid w:val="00BA45D5"/>
    <w:rsid w:val="00BA60B6"/>
    <w:rsid w:val="00BB0814"/>
    <w:rsid w:val="00BB77FA"/>
    <w:rsid w:val="00BC164D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78B9"/>
    <w:rsid w:val="00C3014B"/>
    <w:rsid w:val="00C36FEE"/>
    <w:rsid w:val="00C37AC4"/>
    <w:rsid w:val="00C4156E"/>
    <w:rsid w:val="00C55F5C"/>
    <w:rsid w:val="00C6685E"/>
    <w:rsid w:val="00C75C88"/>
    <w:rsid w:val="00C8179B"/>
    <w:rsid w:val="00C84B51"/>
    <w:rsid w:val="00C915D9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426D"/>
    <w:rsid w:val="00D2536B"/>
    <w:rsid w:val="00D32E39"/>
    <w:rsid w:val="00D41ACB"/>
    <w:rsid w:val="00D46FA4"/>
    <w:rsid w:val="00D46FB1"/>
    <w:rsid w:val="00D528DC"/>
    <w:rsid w:val="00D5563A"/>
    <w:rsid w:val="00D6009E"/>
    <w:rsid w:val="00D712A0"/>
    <w:rsid w:val="00D73906"/>
    <w:rsid w:val="00D770A8"/>
    <w:rsid w:val="00D77ED1"/>
    <w:rsid w:val="00D91205"/>
    <w:rsid w:val="00D94E95"/>
    <w:rsid w:val="00DA0644"/>
    <w:rsid w:val="00DA5299"/>
    <w:rsid w:val="00DC3113"/>
    <w:rsid w:val="00DC4765"/>
    <w:rsid w:val="00DC53D2"/>
    <w:rsid w:val="00DE14DE"/>
    <w:rsid w:val="00DE3C3E"/>
    <w:rsid w:val="00E0293E"/>
    <w:rsid w:val="00E044C4"/>
    <w:rsid w:val="00E0546D"/>
    <w:rsid w:val="00E20410"/>
    <w:rsid w:val="00E2616B"/>
    <w:rsid w:val="00E26B68"/>
    <w:rsid w:val="00E319FE"/>
    <w:rsid w:val="00E36323"/>
    <w:rsid w:val="00E36A63"/>
    <w:rsid w:val="00E43716"/>
    <w:rsid w:val="00E467BF"/>
    <w:rsid w:val="00E46988"/>
    <w:rsid w:val="00E51082"/>
    <w:rsid w:val="00E5187D"/>
    <w:rsid w:val="00E61045"/>
    <w:rsid w:val="00E64830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E7112"/>
    <w:rsid w:val="00EF0B3F"/>
    <w:rsid w:val="00EF134F"/>
    <w:rsid w:val="00EF7068"/>
    <w:rsid w:val="00F10D4C"/>
    <w:rsid w:val="00F145BC"/>
    <w:rsid w:val="00F17720"/>
    <w:rsid w:val="00F23386"/>
    <w:rsid w:val="00F33C2B"/>
    <w:rsid w:val="00F354A9"/>
    <w:rsid w:val="00F36725"/>
    <w:rsid w:val="00F36769"/>
    <w:rsid w:val="00F5513A"/>
    <w:rsid w:val="00F603E3"/>
    <w:rsid w:val="00F67233"/>
    <w:rsid w:val="00F71B7D"/>
    <w:rsid w:val="00F720E3"/>
    <w:rsid w:val="00F76135"/>
    <w:rsid w:val="00F80794"/>
    <w:rsid w:val="00F81D2D"/>
    <w:rsid w:val="00F841BF"/>
    <w:rsid w:val="00F853B4"/>
    <w:rsid w:val="00FA23F9"/>
    <w:rsid w:val="00FB47AD"/>
    <w:rsid w:val="00FC0172"/>
    <w:rsid w:val="00FC053F"/>
    <w:rsid w:val="00FC2745"/>
    <w:rsid w:val="00FC36D8"/>
    <w:rsid w:val="00FC686E"/>
    <w:rsid w:val="00FD480A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2C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B175-21C4-47BF-A856-B5161051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14</Pages>
  <Words>5003</Words>
  <Characters>28519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 Pavol</cp:lastModifiedBy>
  <cp:revision>50</cp:revision>
  <cp:lastPrinted>2017-02-28T13:10:00Z</cp:lastPrinted>
  <dcterms:created xsi:type="dcterms:W3CDTF">2019-07-01T09:00:00Z</dcterms:created>
  <dcterms:modified xsi:type="dcterms:W3CDTF">2020-03-04T08:33:00Z</dcterms:modified>
</cp:coreProperties>
</file>